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28" w:rsidRPr="009C4363" w:rsidRDefault="00CB1728" w:rsidP="00CB17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 и явле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кий, парный — непарный; согласный звонкий — глухой, пар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 — непарный. Функции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показатель мягкости предшествующего соглас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в конце и в середине слова; разделительный. Использова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на письме разделительных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ъ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ь.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Соотношение звукового и буквенного состава в словах с бук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вами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нике). Использование отработанного перечня слов (орфоэпиче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ского словаря учебника) для решения практических задач.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Слово как единство звучания и значения. Лексическое значе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дение). Наблюдение за использованием в речи синонимов, антонимов.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Корень как обязательная часть слова. Однокоренные (род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Имя существительное (ознакомление): общее значение, во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просы («кто?», «что?»), употребление в речи. Глагол (ознакомление): общее значение, вопросы («что де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лать?», «что сделать?» и др.), употребление в речи. Имя прилагательное (ознакомление): общее значение, вопро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сы («какой?», «какая?», «какое?», «какие?»), употребление в речи. Предлог. Отличие предлогов от приставок. Наиболее распро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странённые предлоги: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в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из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без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над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до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об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 др.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Порядок слов в предложении; связь слов в предложении (по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вторение). Предложение как единица языка. Предложение и слово. От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личие предложения от слова. Наблюдение за выделением в уст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ные, вопросительные, побудительные 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предложения. Виды предложений по эмоциональной окраске (по интона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ции): восклицательные и невосклицательные предложения.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 морфемного членения слова); гласные после шипящих в соче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таниях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(в положении под ударением),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сочетания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ственных и предложенных текстов.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разделительный мягкий знак;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сочетания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проверяемые безударные гласные в корне слова;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парные звонкие и глухие согласные в корне слова;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непроверяемые гласные и согласные (перечень слов в орфо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прописная буква в именах собственных: имена, фамилии, от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чества людей, клички животных, географические названия;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раздельное написание предлогов с именами существитель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ными.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Выбор языковых средств в соответствии с целями и условия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жать, закончить разговор, привлечь внимание и т. п.).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Практи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Составление устного рассказа по репродукции картины. Со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 Корректирование текстов с нарушенным порядком предложений и абзацев.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зительное чтение текста вслух с соблюдением правильной инто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нации.</w:t>
      </w:r>
    </w:p>
    <w:p w:rsidR="00CB1728" w:rsidRPr="009C4363" w:rsidRDefault="00CB1728" w:rsidP="00CB172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CB1728" w:rsidRPr="009C4363" w:rsidRDefault="00CB1728" w:rsidP="00CB17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Изучение русского языка во 2 классе направлено на достижение обучающимися личностных, 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CB1728" w:rsidRPr="009C4363" w:rsidRDefault="00CB1728" w:rsidP="00CB17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нравственно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этических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нормах поведения и прави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ражения;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вил общения;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дений;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CB1728" w:rsidRPr="009C4363" w:rsidRDefault="00CB1728" w:rsidP="00CB17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частеречная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принадлежность, грамматиче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му признаку;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—    устанавливать </w:t>
      </w:r>
      <w:proofErr w:type="spellStart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причинно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стическое мини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-исследование, выполнять по предложенному плану проектное задание;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рях, справочниках;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—    анализировать и создавать текстовую, видео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, графиче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чей;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руются </w:t>
      </w: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корректно и аргументированно высказывать своё  мне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-исследования, проектного задания;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руются </w:t>
      </w: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ности;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:rsidR="00CB1728" w:rsidRPr="009C4363" w:rsidRDefault="00CB1728" w:rsidP="00CB1728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ответственно выполнять свою часть работы;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оценивать свой вклад в общий результат;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:rsidR="00CB1728" w:rsidRPr="009C4363" w:rsidRDefault="00CB1728" w:rsidP="00CB172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К концу обучения во </w:t>
      </w:r>
      <w:r w:rsidRPr="009C4363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втором классе 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осознавать язык как основное средство общения;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хости;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определять количество слогов в слове (в том числе при сте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чении согласных); делить слово на слоги;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устанавливать соотношение звукового и буквенного соста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ва, в том числе с учётом функций букв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обозначать на письме мягкость согласных звуков буквой мягкий знак в середине слова;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находить однокоренные слова;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выделять в слове корень (простые случаи);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выделять в слове окончание;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зывания терминов);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распознавать слова,  отвечающие  на  вопросы  «кто?»,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«что?»;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распознавать слова, отвечающие на вопросы «что де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лать?», «что сделать?» и др.;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распознавать слова, отвечающие на вопросы «какой?», «какая?», «какое?», «какие?»;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определять вид предложения по цели высказывания и по эмоциональной окраске;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находить место орфограммы в слове и между словами на изученные правила;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применять изученные правила правописания, в том чис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ле: сочетания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C4363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 в именах, отчествах, фамилиях людей, кличках живот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ных, географических названиях; раздельное написание пред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логов с именами существительными, разделительный мягкий знак;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пользоваться толковым, орфографическим, орфоэпиче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ским словарями учебника;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строить устное диалогическое и монологическое выска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тонации;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формулировать простые выводы на основе прочитанного (услышанного) устно и письменно (1—2 предложения);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составлять предложения из слов, устанавливая между ни</w:t>
      </w: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смысловую связь по вопросам;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определять тему текста и озаглавливать текст, отражая его тему;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составлять текст из разрозненных предложений, частей текста;</w:t>
      </w:r>
    </w:p>
    <w:p w:rsidR="00CB1728" w:rsidRPr="009C4363" w:rsidRDefault="00CB1728" w:rsidP="00CB172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писать подробное изложение повествовательного текста объёмом 30—45 слов с опорой на вопросы;</w:t>
      </w:r>
    </w:p>
    <w:p w:rsidR="00CB1728" w:rsidRPr="009C4363" w:rsidRDefault="00CB1728" w:rsidP="00CB172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9C4363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:rsidR="00CB1728" w:rsidRPr="009C4363" w:rsidRDefault="00CB1728" w:rsidP="00CB1728">
      <w:pPr>
        <w:rPr>
          <w:b/>
          <w:sz w:val="24"/>
          <w:szCs w:val="24"/>
        </w:rPr>
      </w:pPr>
      <w:r w:rsidRPr="009C4363">
        <w:rPr>
          <w:sz w:val="24"/>
          <w:szCs w:val="24"/>
        </w:rPr>
        <w:t xml:space="preserve">                                           </w:t>
      </w:r>
      <w:r w:rsidRPr="009C4363"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874"/>
        <w:gridCol w:w="1105"/>
        <w:gridCol w:w="2770"/>
        <w:gridCol w:w="2000"/>
      </w:tblGrid>
      <w:tr w:rsidR="00CB1728" w:rsidRPr="009C4363" w:rsidTr="008844D9">
        <w:tc>
          <w:tcPr>
            <w:tcW w:w="620" w:type="dxa"/>
          </w:tcPr>
          <w:p w:rsidR="00CB1728" w:rsidRPr="009C4363" w:rsidRDefault="00CB1728" w:rsidP="0052351D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№ п/п</w:t>
            </w:r>
          </w:p>
        </w:tc>
        <w:tc>
          <w:tcPr>
            <w:tcW w:w="2454" w:type="dxa"/>
          </w:tcPr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 xml:space="preserve">Тема /Раздел </w:t>
            </w:r>
          </w:p>
        </w:tc>
        <w:tc>
          <w:tcPr>
            <w:tcW w:w="1105" w:type="dxa"/>
          </w:tcPr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Коли</w:t>
            </w: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proofErr w:type="spellStart"/>
            <w:r w:rsidRPr="009C4363">
              <w:rPr>
                <w:b/>
                <w:sz w:val="24"/>
                <w:szCs w:val="24"/>
              </w:rPr>
              <w:t>чество</w:t>
            </w:r>
            <w:proofErr w:type="spellEnd"/>
            <w:r w:rsidRPr="009C4363">
              <w:rPr>
                <w:b/>
                <w:sz w:val="24"/>
                <w:szCs w:val="24"/>
              </w:rPr>
              <w:t xml:space="preserve"> </w:t>
            </w: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proofErr w:type="spellStart"/>
            <w:r w:rsidRPr="009C4363">
              <w:rPr>
                <w:b/>
                <w:sz w:val="24"/>
                <w:szCs w:val="24"/>
              </w:rPr>
              <w:lastRenderedPageBreak/>
              <w:t>акаде</w:t>
            </w:r>
            <w:proofErr w:type="spellEnd"/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proofErr w:type="spellStart"/>
            <w:r w:rsidRPr="009C4363">
              <w:rPr>
                <w:b/>
                <w:sz w:val="24"/>
                <w:szCs w:val="24"/>
              </w:rPr>
              <w:t>миеских</w:t>
            </w:r>
            <w:proofErr w:type="spellEnd"/>
            <w:r w:rsidRPr="009C4363">
              <w:rPr>
                <w:b/>
                <w:sz w:val="24"/>
                <w:szCs w:val="24"/>
              </w:rPr>
              <w:t xml:space="preserve"> </w:t>
            </w: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часов, отводи</w:t>
            </w: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proofErr w:type="spellStart"/>
            <w:r w:rsidRPr="009C4363">
              <w:rPr>
                <w:b/>
                <w:sz w:val="24"/>
                <w:szCs w:val="24"/>
              </w:rPr>
              <w:t>мых</w:t>
            </w:r>
            <w:proofErr w:type="spellEnd"/>
            <w:r w:rsidRPr="009C4363">
              <w:rPr>
                <w:b/>
                <w:sz w:val="24"/>
                <w:szCs w:val="24"/>
              </w:rPr>
              <w:t xml:space="preserve"> </w:t>
            </w: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9C4363">
              <w:rPr>
                <w:b/>
                <w:sz w:val="24"/>
                <w:szCs w:val="24"/>
              </w:rPr>
              <w:t>освое</w:t>
            </w:r>
            <w:proofErr w:type="spellEnd"/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proofErr w:type="spellStart"/>
            <w:r w:rsidRPr="009C4363">
              <w:rPr>
                <w:b/>
                <w:sz w:val="24"/>
                <w:szCs w:val="24"/>
              </w:rPr>
              <w:t>ние</w:t>
            </w:r>
            <w:proofErr w:type="spellEnd"/>
            <w:r w:rsidRPr="009C4363">
              <w:rPr>
                <w:b/>
                <w:sz w:val="24"/>
                <w:szCs w:val="24"/>
              </w:rPr>
              <w:t xml:space="preserve"> </w:t>
            </w: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 xml:space="preserve">темы  </w:t>
            </w:r>
          </w:p>
        </w:tc>
        <w:tc>
          <w:tcPr>
            <w:tcW w:w="3166" w:type="dxa"/>
          </w:tcPr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 xml:space="preserve">Деятельность учителя с учетом рабочей программы воспитания </w:t>
            </w:r>
          </w:p>
        </w:tc>
        <w:tc>
          <w:tcPr>
            <w:tcW w:w="2000" w:type="dxa"/>
          </w:tcPr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</w:p>
          <w:p w:rsidR="00CB1728" w:rsidRPr="009C4363" w:rsidRDefault="00CB1728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ЭОР и ЦОР</w:t>
            </w:r>
          </w:p>
        </w:tc>
      </w:tr>
      <w:tr w:rsidR="00215EB1" w:rsidRPr="009C4363" w:rsidTr="00054373">
        <w:tc>
          <w:tcPr>
            <w:tcW w:w="9345" w:type="dxa"/>
            <w:gridSpan w:val="5"/>
          </w:tcPr>
          <w:p w:rsidR="00215EB1" w:rsidRPr="009C4363" w:rsidRDefault="00215EB1" w:rsidP="0052351D">
            <w:pPr>
              <w:rPr>
                <w:b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lastRenderedPageBreak/>
              <w:t>Раздел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1.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Общие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сведения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о</w:t>
            </w:r>
            <w:r w:rsidRPr="009C43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языке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( 1  час)</w:t>
            </w:r>
          </w:p>
        </w:tc>
      </w:tr>
      <w:tr w:rsidR="008844D9" w:rsidRPr="009C4363" w:rsidTr="008844D9">
        <w:tc>
          <w:tcPr>
            <w:tcW w:w="620" w:type="dxa"/>
          </w:tcPr>
          <w:p w:rsidR="008844D9" w:rsidRPr="009C4363" w:rsidRDefault="008844D9" w:rsidP="008844D9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1.1</w:t>
            </w:r>
          </w:p>
        </w:tc>
        <w:tc>
          <w:tcPr>
            <w:tcW w:w="2454" w:type="dxa"/>
          </w:tcPr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Язык как основное средство человеческого общения и явление национальной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культуры.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Многообразие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языкового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пространства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России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мира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(первоначальные</w:t>
            </w:r>
            <w:r w:rsidRPr="009C43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представления).</w:t>
            </w:r>
          </w:p>
        </w:tc>
        <w:tc>
          <w:tcPr>
            <w:tcW w:w="1105" w:type="dxa"/>
          </w:tcPr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3166" w:type="dxa"/>
            <w:vMerge w:val="restart"/>
          </w:tcPr>
          <w:p w:rsidR="008844D9" w:rsidRPr="009C4363" w:rsidRDefault="008844D9" w:rsidP="008844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доверительных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восприятию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просьб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обсуждаемой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44D9" w:rsidRPr="009C4363" w:rsidRDefault="008844D9" w:rsidP="008844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побуждение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общепринятые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старшими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8844D9" w:rsidRPr="009C4363" w:rsidRDefault="008844D9" w:rsidP="008844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44D9" w:rsidRPr="009C4363" w:rsidRDefault="008844D9" w:rsidP="008844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8844D9" w:rsidRPr="009C4363" w:rsidRDefault="008844D9" w:rsidP="008844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844D9" w:rsidRPr="009C4363" w:rsidTr="008844D9">
        <w:tc>
          <w:tcPr>
            <w:tcW w:w="620" w:type="dxa"/>
          </w:tcPr>
          <w:p w:rsidR="008844D9" w:rsidRPr="009C4363" w:rsidRDefault="008844D9" w:rsidP="008844D9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1.2</w:t>
            </w:r>
          </w:p>
        </w:tc>
        <w:tc>
          <w:tcPr>
            <w:tcW w:w="2454" w:type="dxa"/>
          </w:tcPr>
          <w:p w:rsidR="008844D9" w:rsidRPr="009C4363" w:rsidRDefault="008844D9" w:rsidP="008844D9">
            <w:pPr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различными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методами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познания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языка: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наблюдение,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анализ</w:t>
            </w:r>
          </w:p>
        </w:tc>
        <w:tc>
          <w:tcPr>
            <w:tcW w:w="1105" w:type="dxa"/>
          </w:tcPr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3166" w:type="dxa"/>
            <w:vMerge/>
          </w:tcPr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</w:p>
        </w:tc>
      </w:tr>
      <w:tr w:rsidR="008844D9" w:rsidRPr="009C4363" w:rsidTr="00FA186C">
        <w:tc>
          <w:tcPr>
            <w:tcW w:w="9345" w:type="dxa"/>
            <w:gridSpan w:val="5"/>
          </w:tcPr>
          <w:p w:rsidR="008844D9" w:rsidRPr="009C4363" w:rsidRDefault="008844D9" w:rsidP="008844D9">
            <w:pPr>
              <w:rPr>
                <w:b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Раздел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2.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Фонетика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и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графика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(7 часов)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2.1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Повторение изученного в 1 классе: смыслоразличительная функция звуков;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различение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звуков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букв;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различение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ударных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безударных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гласных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звуков,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твёрдых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 мягких согласных звуков, звонких и глухих согласных звуков; шипящие согласные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lastRenderedPageBreak/>
              <w:t>звуки [</w:t>
            </w:r>
            <w:r w:rsidRPr="009C4363">
              <w:rPr>
                <w:b/>
                <w:w w:val="105"/>
                <w:sz w:val="24"/>
                <w:szCs w:val="24"/>
              </w:rPr>
              <w:t>ж], [ш], [ч’], [щ’]</w:t>
            </w:r>
            <w:r w:rsidRPr="009C4363">
              <w:rPr>
                <w:w w:val="105"/>
                <w:sz w:val="24"/>
                <w:szCs w:val="24"/>
              </w:rPr>
              <w:t>; обозначение на письме твёрдости и мягкости согласных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звуков,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функции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букв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е,</w:t>
            </w:r>
            <w:r w:rsidRPr="009C43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ё,</w:t>
            </w:r>
            <w:r w:rsidRPr="009C43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ю,</w:t>
            </w:r>
            <w:r w:rsidRPr="009C43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я</w:t>
            </w:r>
            <w:r w:rsidRPr="009C4363">
              <w:rPr>
                <w:w w:val="105"/>
                <w:sz w:val="24"/>
                <w:szCs w:val="24"/>
              </w:rPr>
              <w:t>;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согласный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[й’]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гласный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[и].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Побуждение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общепринятые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старшими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Парные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непарные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твёрдости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—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мягкости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звуки.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Парные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непарные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</w:t>
            </w:r>
            <w:r w:rsidRPr="009C43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звонкости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—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глухости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звуки.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Качественная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характеристика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звука: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гласный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согласный;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гласный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ударный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—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безударный;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согласный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твёрдый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—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мягкий,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парный</w:t>
            </w:r>
          </w:p>
          <w:p w:rsidR="009C4363" w:rsidRPr="009C4363" w:rsidRDefault="009C4363" w:rsidP="009C4363">
            <w:pPr>
              <w:rPr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непарный;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согласный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звонкий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—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глухой,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парный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—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непарный.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2.3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Функции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ь: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показатель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мягкости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предшествующего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согласного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конце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середине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слова;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разделительный.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Использование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письме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разделительных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ъ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ь.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2.4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Функции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ь: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показатель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мягкости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предшествующего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согласного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конце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середине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слова;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разделительный.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Использование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письме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разделительных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ъ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ь.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2.5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Деление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слоги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(в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том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числе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стечении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согласных).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2.6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алфавита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работе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lastRenderedPageBreak/>
              <w:t>словарями.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Использование небуквенных графических средств: пробела между словами, знака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переноса,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абзаца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(красной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строки),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пунктуационных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знаков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пределах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изученного)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96F48">
        <w:tc>
          <w:tcPr>
            <w:tcW w:w="9345" w:type="dxa"/>
            <w:gridSpan w:val="5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C43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3.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Лексика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(4  часа)</w:t>
            </w:r>
          </w:p>
        </w:tc>
      </w:tr>
      <w:tr w:rsidR="009C4363" w:rsidRPr="009C4363" w:rsidTr="008844D9">
        <w:trPr>
          <w:trHeight w:val="971"/>
        </w:trPr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3.1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Понимание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как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единства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звучания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значения.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Лексическое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(общее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представление).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3.2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Выявление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слов,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которых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требует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уточнения.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Определение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тексту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или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уточнение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значения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помощью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толкового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словаря.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3.3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Однозначные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многозначные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(простые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случаи,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наблюдение)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3.4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за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речи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синонимов,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антонимов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D62E94">
        <w:tc>
          <w:tcPr>
            <w:tcW w:w="9345" w:type="dxa"/>
            <w:gridSpan w:val="5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C43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4.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>Состав</w:t>
            </w:r>
            <w:r w:rsidRPr="009C43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слова</w:t>
            </w:r>
            <w:r w:rsidRPr="009C43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(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морфемика</w:t>
            </w:r>
            <w:proofErr w:type="spellEnd"/>
            <w:r w:rsidRPr="009C4363">
              <w:rPr>
                <w:b/>
                <w:w w:val="105"/>
                <w:sz w:val="24"/>
                <w:szCs w:val="24"/>
              </w:rPr>
              <w:t>)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(3 часа)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4.1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Корень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как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обязательная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часть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Однокоренные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lastRenderedPageBreak/>
              <w:t>(родственные)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Признаки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однокоренных (родственных) слов. Различение однокоренных слов и синонимов,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однокоренных слов и слов с омонимичными корнями. Выделение в словах корня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(простые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случаи)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Окончание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как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изменяемая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часть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Изменение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формы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помощью</w:t>
            </w:r>
            <w:r w:rsidRPr="009C43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окончания.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Различение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изменяемых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неизменяемых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4.3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Суффикс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как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часть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(наблюдение).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Приставка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как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часть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(наблюдение)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706C35">
        <w:tc>
          <w:tcPr>
            <w:tcW w:w="9345" w:type="dxa"/>
            <w:gridSpan w:val="5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5.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Морфология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( 4 часа)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5.1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Имя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существительное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(ознакомление):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общее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значение,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вопросы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(«кто?»,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«что?»),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употребление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5.2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Глагол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(ознакомление):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общее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значение,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вопросы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(«что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делать?»,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«что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сделать?»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др.),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употребление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5.3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Имя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прилагательное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(ознакомление):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значение,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вопросы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(«какой?»,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«какая?»,</w:t>
            </w:r>
          </w:p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«какое?»,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«какие?»),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употребление</w:t>
            </w:r>
            <w:r w:rsidRPr="009C436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речи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Предлог.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Отличие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предлогов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от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приставок.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Наиболее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распространённые</w:t>
            </w:r>
            <w:r w:rsidRPr="009C4363">
              <w:rPr>
                <w:spacing w:val="1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предлоги:</w:t>
            </w:r>
            <w:r w:rsidRPr="009C4363">
              <w:rPr>
                <w:spacing w:val="6"/>
                <w:sz w:val="24"/>
                <w:szCs w:val="24"/>
              </w:rPr>
              <w:t xml:space="preserve"> </w:t>
            </w:r>
            <w:r w:rsidRPr="009C4363">
              <w:rPr>
                <w:b/>
                <w:sz w:val="24"/>
                <w:szCs w:val="24"/>
              </w:rPr>
              <w:t>в,</w:t>
            </w:r>
            <w:r w:rsidRPr="009C43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на,</w:t>
            </w:r>
            <w:r w:rsidRPr="009C43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из,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без,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над,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до,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у,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о,</w:t>
            </w:r>
            <w:r w:rsidRPr="009C43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об</w:t>
            </w:r>
            <w:r w:rsidRPr="009C43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др.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375686">
        <w:tc>
          <w:tcPr>
            <w:tcW w:w="9345" w:type="dxa"/>
            <w:gridSpan w:val="5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6.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Синтаксис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(4 часа)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6.1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Порядок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предложении;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связь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(повторение).</w:t>
            </w:r>
            <w:r w:rsidRPr="009C43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как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единица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языка.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6.2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Предложение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слово.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Отличие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предложения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от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Наблюдение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за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выделением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устной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речи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одного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предложения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(логическое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ударение)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6.3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 w:right="469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 xml:space="preserve">Виды предложений по цели высказывания: повествовательные, </w:t>
            </w:r>
            <w:r w:rsidRPr="009C4363">
              <w:rPr>
                <w:w w:val="105"/>
                <w:sz w:val="24"/>
                <w:szCs w:val="24"/>
              </w:rPr>
              <w:t>вопросительные,</w:t>
            </w:r>
            <w:r w:rsidRPr="009C43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побудительные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предложения.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6.4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 w:right="469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Виды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предложений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эмоциональной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окраске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интонации):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восклицательные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невосклицательные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1425A0">
        <w:tc>
          <w:tcPr>
            <w:tcW w:w="9345" w:type="dxa"/>
            <w:gridSpan w:val="5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7.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Орфография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и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пунктуация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(7 часов)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7.1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 w:right="469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Повторение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правил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право-писания,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изученных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1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классе: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прописная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буква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начале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предложения и в именах собственных (имена, фамилии, клички животных); знаки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препинания в конце предложения; перенос слов со строки на строку (без учёта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морфемного</w:t>
            </w:r>
            <w:r w:rsidRPr="009C4363">
              <w:rPr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членения</w:t>
            </w:r>
            <w:r w:rsidRPr="009C4363">
              <w:rPr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слова);</w:t>
            </w:r>
            <w:r w:rsidRPr="009C4363">
              <w:rPr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гласные</w:t>
            </w:r>
            <w:r w:rsidRPr="009C4363">
              <w:rPr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после</w:t>
            </w:r>
            <w:r w:rsidRPr="009C4363">
              <w:rPr>
                <w:spacing w:val="9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шипящих</w:t>
            </w:r>
            <w:r w:rsidRPr="009C4363">
              <w:rPr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в</w:t>
            </w:r>
            <w:r w:rsidRPr="009C4363">
              <w:rPr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сочетаниях</w:t>
            </w:r>
            <w:r w:rsidRPr="009C4363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sz w:val="24"/>
                <w:szCs w:val="24"/>
              </w:rPr>
              <w:t>жи</w:t>
            </w:r>
            <w:proofErr w:type="spellEnd"/>
            <w:r w:rsidRPr="009C4363">
              <w:rPr>
                <w:b/>
                <w:sz w:val="24"/>
                <w:szCs w:val="24"/>
              </w:rPr>
              <w:t>,</w:t>
            </w:r>
            <w:r w:rsidRPr="009C4363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C4363">
              <w:rPr>
                <w:b/>
                <w:sz w:val="24"/>
                <w:szCs w:val="24"/>
              </w:rPr>
              <w:t>ши</w:t>
            </w:r>
            <w:r w:rsidRPr="009C43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363">
              <w:rPr>
                <w:sz w:val="24"/>
                <w:szCs w:val="24"/>
              </w:rPr>
              <w:t>(в</w:t>
            </w:r>
            <w:r w:rsidRPr="009C4363">
              <w:rPr>
                <w:spacing w:val="1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положении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под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ударением),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ча</w:t>
            </w:r>
            <w:proofErr w:type="spellEnd"/>
            <w:r w:rsidRPr="009C4363">
              <w:rPr>
                <w:b/>
                <w:w w:val="105"/>
                <w:sz w:val="24"/>
                <w:szCs w:val="24"/>
              </w:rPr>
              <w:t>,</w:t>
            </w:r>
            <w:r w:rsidRPr="009C43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ща,</w:t>
            </w:r>
            <w:r w:rsidRPr="009C43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чу,</w:t>
            </w:r>
            <w:r w:rsidRPr="009C43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щу</w:t>
            </w:r>
            <w:proofErr w:type="spellEnd"/>
            <w:r w:rsidRPr="009C4363">
              <w:rPr>
                <w:w w:val="105"/>
                <w:sz w:val="24"/>
                <w:szCs w:val="24"/>
              </w:rPr>
              <w:t>;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сочетания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чк</w:t>
            </w:r>
            <w:proofErr w:type="spellEnd"/>
            <w:r w:rsidRPr="009C4363">
              <w:rPr>
                <w:b/>
                <w:w w:val="105"/>
                <w:sz w:val="24"/>
                <w:szCs w:val="24"/>
              </w:rPr>
              <w:t>,</w:t>
            </w:r>
            <w:r w:rsidRPr="009C43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чн</w:t>
            </w:r>
            <w:proofErr w:type="spellEnd"/>
            <w:r w:rsidRPr="009C436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7.2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 w:right="469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орфографической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зоркости: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осознание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места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возможного</w:t>
            </w:r>
            <w:r w:rsidRPr="009C43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возникновения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орфографической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ошибки.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7.3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tabs>
                <w:tab w:val="left" w:pos="1665"/>
              </w:tabs>
              <w:spacing w:before="64" w:line="266" w:lineRule="auto"/>
              <w:ind w:left="76" w:right="469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Понятие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орфограммы.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7.4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tabs>
                <w:tab w:val="left" w:pos="1665"/>
              </w:tabs>
              <w:spacing w:before="64" w:line="266" w:lineRule="auto"/>
              <w:ind w:left="76" w:right="469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различных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способов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решения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орфографической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задачи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зависимости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от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места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орфограммы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слове.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7.5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tabs>
                <w:tab w:val="left" w:pos="1665"/>
              </w:tabs>
              <w:spacing w:before="64" w:line="266" w:lineRule="auto"/>
              <w:ind w:left="76" w:right="469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орфографического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lastRenderedPageBreak/>
              <w:t>словаря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учебника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для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определения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(уточнения)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написания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7.6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tabs>
                <w:tab w:val="left" w:pos="1665"/>
              </w:tabs>
              <w:spacing w:before="64" w:line="266" w:lineRule="auto"/>
              <w:ind w:left="76" w:right="469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Контроль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самоконтроль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проверке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собственных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предложенных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текстов.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7.7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правилами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правописания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их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применение: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разделительный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мягкий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знак;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сочетания</w:t>
            </w:r>
            <w:r w:rsidRPr="009C4363">
              <w:rPr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чт</w:t>
            </w:r>
            <w:proofErr w:type="spellEnd"/>
            <w:r w:rsidRPr="009C4363">
              <w:rPr>
                <w:b/>
                <w:w w:val="105"/>
                <w:sz w:val="24"/>
                <w:szCs w:val="24"/>
              </w:rPr>
              <w:t>,</w:t>
            </w:r>
            <w:r w:rsidRPr="009C43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щн</w:t>
            </w:r>
            <w:proofErr w:type="spellEnd"/>
            <w:r w:rsidRPr="009C4363">
              <w:rPr>
                <w:b/>
                <w:w w:val="105"/>
                <w:sz w:val="24"/>
                <w:szCs w:val="24"/>
              </w:rPr>
              <w:t>,</w:t>
            </w:r>
            <w:r w:rsidRPr="009C43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9C4363">
              <w:rPr>
                <w:b/>
                <w:w w:val="105"/>
                <w:sz w:val="24"/>
                <w:szCs w:val="24"/>
              </w:rPr>
              <w:t>нч</w:t>
            </w:r>
            <w:proofErr w:type="spellEnd"/>
            <w:r w:rsidRPr="009C4363">
              <w:rPr>
                <w:w w:val="105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/>
              <w:ind w:left="167" w:hanging="92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проверяемые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безударные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гласные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корне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слова;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парные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звонкие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глухие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корне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слова;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19" w:line="266" w:lineRule="auto"/>
              <w:ind w:right="406" w:firstLine="0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непроверяемые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гласные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согласные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(перечень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орфографическом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словаре</w:t>
            </w:r>
            <w:r w:rsidRPr="009C43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учебника);</w:t>
            </w:r>
          </w:p>
          <w:p w:rsidR="009C4363" w:rsidRPr="009C4363" w:rsidRDefault="009C4363" w:rsidP="009C4363">
            <w:pPr>
              <w:pStyle w:val="TableParagraph"/>
              <w:numPr>
                <w:ilvl w:val="0"/>
                <w:numId w:val="2"/>
              </w:numPr>
              <w:tabs>
                <w:tab w:val="left" w:pos="168"/>
              </w:tabs>
              <w:spacing w:before="2" w:line="266" w:lineRule="auto"/>
              <w:ind w:right="317" w:firstLine="0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прописная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буква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именах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собственных: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имена,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фамилии,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отчества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людей,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клички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животных,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географические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названия;</w:t>
            </w:r>
          </w:p>
          <w:p w:rsidR="009C4363" w:rsidRPr="009C4363" w:rsidRDefault="009C4363" w:rsidP="009C4363">
            <w:pPr>
              <w:pStyle w:val="TableParagraph"/>
              <w:tabs>
                <w:tab w:val="left" w:pos="1665"/>
              </w:tabs>
              <w:spacing w:before="64" w:line="266" w:lineRule="auto"/>
              <w:ind w:left="76" w:right="469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раздельное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написание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предлогов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именами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существительными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103181">
        <w:tc>
          <w:tcPr>
            <w:tcW w:w="9345" w:type="dxa"/>
            <w:gridSpan w:val="5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C43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8.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Развитие</w:t>
            </w:r>
            <w:r w:rsidRPr="009C43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b/>
                <w:w w:val="105"/>
                <w:sz w:val="24"/>
                <w:szCs w:val="24"/>
              </w:rPr>
              <w:t>речи</w:t>
            </w:r>
            <w:r w:rsidRPr="009C4363">
              <w:rPr>
                <w:b/>
                <w:w w:val="105"/>
                <w:sz w:val="24"/>
                <w:szCs w:val="24"/>
              </w:rPr>
              <w:t xml:space="preserve"> ( 8 часов)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8.1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Выбор языковых средств в соответствии с целями и условиями устного общения для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 xml:space="preserve">эффективного решения </w:t>
            </w:r>
            <w:r w:rsidRPr="009C4363">
              <w:rPr>
                <w:w w:val="105"/>
                <w:sz w:val="24"/>
                <w:szCs w:val="24"/>
              </w:rPr>
              <w:lastRenderedPageBreak/>
              <w:t>коммуникативной задачи (для ответа на заданный вопрос, для</w:t>
            </w:r>
            <w:r w:rsidRPr="009C43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выражения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собственного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мнения).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Овладение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основными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умениями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ведения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разговора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(начать, поддержать, закончить разговор, привлечь внимание и т. п.). Практическое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овладение диалогической формой речи. Соблюдение норм речевого этикета 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орфоэпических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норм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ситуациях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учебного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бытового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общения.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66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Единая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C4363" w:rsidRPr="009C4363" w:rsidRDefault="009C4363" w:rsidP="009C4363">
            <w:pPr>
              <w:ind w:left="910"/>
              <w:rPr>
                <w:b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Умение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договариваться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приходить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общему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решению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совместной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деятельности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проведении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парной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групповой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 w:val="restart"/>
          </w:tcPr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текстов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C4363" w:rsidRPr="009C4363" w:rsidRDefault="009C4363" w:rsidP="009C43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4363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8.3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ind w:left="76"/>
              <w:jc w:val="center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устного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рассказа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репродукции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картины.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Составление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устного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рассказа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личным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наблюдениям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вопросам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8.4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Текст. Признаки текста: смысловое единство предложений в тексте;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последовательность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предложений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тексте;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выражение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законченной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мысли.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8.5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Тема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текста.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Основная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мысль.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Заглавие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текста.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Подбор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заголовков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к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предложенным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текстам. Последовательность частей текста (абзацев). Корректирование текстов с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нарушенным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порядком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предложений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lastRenderedPageBreak/>
              <w:t>и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абзацев.</w:t>
            </w:r>
          </w:p>
          <w:p w:rsidR="009C4363" w:rsidRPr="009C4363" w:rsidRDefault="009C4363" w:rsidP="009C4363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Типы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текстов: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описание,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повествование,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рассуждение,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их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особенности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(первичное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ознакомление).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жанром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поздравления.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8.7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spacing w:val="-1"/>
                <w:w w:val="105"/>
                <w:sz w:val="24"/>
                <w:szCs w:val="24"/>
              </w:rPr>
              <w:t>Понимание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spacing w:val="-1"/>
                <w:w w:val="105"/>
                <w:sz w:val="24"/>
                <w:szCs w:val="24"/>
              </w:rPr>
              <w:t>текста: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развитие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умения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формулировать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простые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выводы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</w:t>
            </w:r>
            <w:r w:rsidRPr="009C43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основе</w:t>
            </w:r>
            <w:r w:rsidRPr="009C43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информации,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содержащейся</w:t>
            </w:r>
            <w:r w:rsidRPr="009C43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</w:t>
            </w:r>
            <w:r w:rsidRPr="009C43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тексте.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  <w:tr w:rsidR="009C4363" w:rsidRPr="009C4363" w:rsidTr="008844D9">
        <w:tc>
          <w:tcPr>
            <w:tcW w:w="620" w:type="dxa"/>
          </w:tcPr>
          <w:p w:rsidR="009C4363" w:rsidRPr="009C4363" w:rsidRDefault="009C4363" w:rsidP="009C4363">
            <w:pPr>
              <w:rPr>
                <w:sz w:val="24"/>
                <w:szCs w:val="24"/>
              </w:rPr>
            </w:pPr>
            <w:r w:rsidRPr="009C4363">
              <w:rPr>
                <w:sz w:val="24"/>
                <w:szCs w:val="24"/>
              </w:rPr>
              <w:t>8.8</w:t>
            </w:r>
          </w:p>
        </w:tc>
        <w:tc>
          <w:tcPr>
            <w:tcW w:w="2454" w:type="dxa"/>
          </w:tcPr>
          <w:p w:rsidR="009C4363" w:rsidRPr="009C4363" w:rsidRDefault="009C4363" w:rsidP="009C4363">
            <w:pPr>
              <w:pStyle w:val="TableParagraph"/>
              <w:spacing w:before="64" w:line="266" w:lineRule="auto"/>
              <w:ind w:left="76"/>
              <w:rPr>
                <w:spacing w:val="-1"/>
                <w:w w:val="105"/>
                <w:sz w:val="24"/>
                <w:szCs w:val="24"/>
              </w:rPr>
            </w:pPr>
            <w:r w:rsidRPr="009C4363">
              <w:rPr>
                <w:w w:val="105"/>
                <w:sz w:val="24"/>
                <w:szCs w:val="24"/>
              </w:rPr>
              <w:t>Выразительное чтение текста вслух с соблюдением правильной интонации.</w:t>
            </w:r>
            <w:r w:rsidRPr="009C43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Подробное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изложение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повествовательного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текста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объёмом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30—45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слов</w:t>
            </w:r>
            <w:r w:rsidRPr="009C43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с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опорой</w:t>
            </w:r>
            <w:r w:rsidRPr="009C43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на</w:t>
            </w:r>
            <w:r w:rsidRPr="009C43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C4363">
              <w:rPr>
                <w:w w:val="105"/>
                <w:sz w:val="24"/>
                <w:szCs w:val="24"/>
              </w:rPr>
              <w:t>вопросы</w:t>
            </w:r>
          </w:p>
        </w:tc>
        <w:tc>
          <w:tcPr>
            <w:tcW w:w="1105" w:type="dxa"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  <w:r w:rsidRPr="009C43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C4363" w:rsidRPr="009C4363" w:rsidRDefault="009C4363" w:rsidP="009C4363">
            <w:pPr>
              <w:rPr>
                <w:b/>
                <w:sz w:val="24"/>
                <w:szCs w:val="24"/>
              </w:rPr>
            </w:pPr>
          </w:p>
        </w:tc>
      </w:tr>
    </w:tbl>
    <w:p w:rsidR="00E04E14" w:rsidRPr="009C4363" w:rsidRDefault="00E04E14">
      <w:pPr>
        <w:rPr>
          <w:sz w:val="24"/>
          <w:szCs w:val="24"/>
        </w:rPr>
      </w:pPr>
    </w:p>
    <w:p w:rsidR="00215EB1" w:rsidRPr="009C4363" w:rsidRDefault="00215EB1">
      <w:pPr>
        <w:rPr>
          <w:sz w:val="24"/>
          <w:szCs w:val="24"/>
        </w:rPr>
      </w:pPr>
    </w:p>
    <w:p w:rsidR="00CB1728" w:rsidRPr="009C4363" w:rsidRDefault="00CB1728">
      <w:pPr>
        <w:rPr>
          <w:sz w:val="24"/>
          <w:szCs w:val="24"/>
        </w:rPr>
      </w:pPr>
    </w:p>
    <w:sectPr w:rsidR="00CB1728" w:rsidRPr="009C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613"/>
    <w:multiLevelType w:val="hybridMultilevel"/>
    <w:tmpl w:val="71962394"/>
    <w:lvl w:ilvl="0" w:tplc="31CE2B1E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6080CE2">
      <w:numFmt w:val="bullet"/>
      <w:lvlText w:val="•"/>
      <w:lvlJc w:val="left"/>
      <w:pPr>
        <w:ind w:left="668" w:hanging="91"/>
      </w:pPr>
      <w:rPr>
        <w:rFonts w:hint="default"/>
        <w:lang w:val="ru-RU" w:eastAsia="en-US" w:bidi="ar-SA"/>
      </w:rPr>
    </w:lvl>
    <w:lvl w:ilvl="2" w:tplc="78468830">
      <w:numFmt w:val="bullet"/>
      <w:lvlText w:val="•"/>
      <w:lvlJc w:val="left"/>
      <w:pPr>
        <w:ind w:left="1256" w:hanging="91"/>
      </w:pPr>
      <w:rPr>
        <w:rFonts w:hint="default"/>
        <w:lang w:val="ru-RU" w:eastAsia="en-US" w:bidi="ar-SA"/>
      </w:rPr>
    </w:lvl>
    <w:lvl w:ilvl="3" w:tplc="3C7CD352">
      <w:numFmt w:val="bullet"/>
      <w:lvlText w:val="•"/>
      <w:lvlJc w:val="left"/>
      <w:pPr>
        <w:ind w:left="1845" w:hanging="91"/>
      </w:pPr>
      <w:rPr>
        <w:rFonts w:hint="default"/>
        <w:lang w:val="ru-RU" w:eastAsia="en-US" w:bidi="ar-SA"/>
      </w:rPr>
    </w:lvl>
    <w:lvl w:ilvl="4" w:tplc="7D8A9D9A">
      <w:numFmt w:val="bullet"/>
      <w:lvlText w:val="•"/>
      <w:lvlJc w:val="left"/>
      <w:pPr>
        <w:ind w:left="2433" w:hanging="91"/>
      </w:pPr>
      <w:rPr>
        <w:rFonts w:hint="default"/>
        <w:lang w:val="ru-RU" w:eastAsia="en-US" w:bidi="ar-SA"/>
      </w:rPr>
    </w:lvl>
    <w:lvl w:ilvl="5" w:tplc="BFA84152">
      <w:numFmt w:val="bullet"/>
      <w:lvlText w:val="•"/>
      <w:lvlJc w:val="left"/>
      <w:pPr>
        <w:ind w:left="3022" w:hanging="91"/>
      </w:pPr>
      <w:rPr>
        <w:rFonts w:hint="default"/>
        <w:lang w:val="ru-RU" w:eastAsia="en-US" w:bidi="ar-SA"/>
      </w:rPr>
    </w:lvl>
    <w:lvl w:ilvl="6" w:tplc="3DDC9A4C">
      <w:numFmt w:val="bullet"/>
      <w:lvlText w:val="•"/>
      <w:lvlJc w:val="left"/>
      <w:pPr>
        <w:ind w:left="3610" w:hanging="91"/>
      </w:pPr>
      <w:rPr>
        <w:rFonts w:hint="default"/>
        <w:lang w:val="ru-RU" w:eastAsia="en-US" w:bidi="ar-SA"/>
      </w:rPr>
    </w:lvl>
    <w:lvl w:ilvl="7" w:tplc="00A4FE5C">
      <w:numFmt w:val="bullet"/>
      <w:lvlText w:val="•"/>
      <w:lvlJc w:val="left"/>
      <w:pPr>
        <w:ind w:left="4198" w:hanging="91"/>
      </w:pPr>
      <w:rPr>
        <w:rFonts w:hint="default"/>
        <w:lang w:val="ru-RU" w:eastAsia="en-US" w:bidi="ar-SA"/>
      </w:rPr>
    </w:lvl>
    <w:lvl w:ilvl="8" w:tplc="AB9E49D4">
      <w:numFmt w:val="bullet"/>
      <w:lvlText w:val="•"/>
      <w:lvlJc w:val="left"/>
      <w:pPr>
        <w:ind w:left="4787" w:hanging="91"/>
      </w:pPr>
      <w:rPr>
        <w:rFonts w:hint="default"/>
        <w:lang w:val="ru-RU" w:eastAsia="en-US" w:bidi="ar-SA"/>
      </w:rPr>
    </w:lvl>
  </w:abstractNum>
  <w:abstractNum w:abstractNumId="1" w15:restartNumberingAfterBreak="0">
    <w:nsid w:val="4EBC51B7"/>
    <w:multiLevelType w:val="hybridMultilevel"/>
    <w:tmpl w:val="3AF2B852"/>
    <w:lvl w:ilvl="0" w:tplc="D16C9FC6">
      <w:numFmt w:val="bullet"/>
      <w:lvlText w:val="—"/>
      <w:lvlJc w:val="left"/>
      <w:pPr>
        <w:ind w:left="271" w:hanging="196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FE3856A8">
      <w:numFmt w:val="bullet"/>
      <w:lvlText w:val="•"/>
      <w:lvlJc w:val="left"/>
      <w:pPr>
        <w:ind w:left="848" w:hanging="196"/>
      </w:pPr>
      <w:rPr>
        <w:rFonts w:hint="default"/>
        <w:lang w:val="ru-RU" w:eastAsia="en-US" w:bidi="ar-SA"/>
      </w:rPr>
    </w:lvl>
    <w:lvl w:ilvl="2" w:tplc="D0642376">
      <w:numFmt w:val="bullet"/>
      <w:lvlText w:val="•"/>
      <w:lvlJc w:val="left"/>
      <w:pPr>
        <w:ind w:left="1416" w:hanging="196"/>
      </w:pPr>
      <w:rPr>
        <w:rFonts w:hint="default"/>
        <w:lang w:val="ru-RU" w:eastAsia="en-US" w:bidi="ar-SA"/>
      </w:rPr>
    </w:lvl>
    <w:lvl w:ilvl="3" w:tplc="F2FC63A6">
      <w:numFmt w:val="bullet"/>
      <w:lvlText w:val="•"/>
      <w:lvlJc w:val="left"/>
      <w:pPr>
        <w:ind w:left="1985" w:hanging="196"/>
      </w:pPr>
      <w:rPr>
        <w:rFonts w:hint="default"/>
        <w:lang w:val="ru-RU" w:eastAsia="en-US" w:bidi="ar-SA"/>
      </w:rPr>
    </w:lvl>
    <w:lvl w:ilvl="4" w:tplc="3B4062B2">
      <w:numFmt w:val="bullet"/>
      <w:lvlText w:val="•"/>
      <w:lvlJc w:val="left"/>
      <w:pPr>
        <w:ind w:left="2553" w:hanging="196"/>
      </w:pPr>
      <w:rPr>
        <w:rFonts w:hint="default"/>
        <w:lang w:val="ru-RU" w:eastAsia="en-US" w:bidi="ar-SA"/>
      </w:rPr>
    </w:lvl>
    <w:lvl w:ilvl="5" w:tplc="D1E4CB92">
      <w:numFmt w:val="bullet"/>
      <w:lvlText w:val="•"/>
      <w:lvlJc w:val="left"/>
      <w:pPr>
        <w:ind w:left="3122" w:hanging="196"/>
      </w:pPr>
      <w:rPr>
        <w:rFonts w:hint="default"/>
        <w:lang w:val="ru-RU" w:eastAsia="en-US" w:bidi="ar-SA"/>
      </w:rPr>
    </w:lvl>
    <w:lvl w:ilvl="6" w:tplc="503A59BA">
      <w:numFmt w:val="bullet"/>
      <w:lvlText w:val="•"/>
      <w:lvlJc w:val="left"/>
      <w:pPr>
        <w:ind w:left="3690" w:hanging="196"/>
      </w:pPr>
      <w:rPr>
        <w:rFonts w:hint="default"/>
        <w:lang w:val="ru-RU" w:eastAsia="en-US" w:bidi="ar-SA"/>
      </w:rPr>
    </w:lvl>
    <w:lvl w:ilvl="7" w:tplc="CBDC6958">
      <w:numFmt w:val="bullet"/>
      <w:lvlText w:val="•"/>
      <w:lvlJc w:val="left"/>
      <w:pPr>
        <w:ind w:left="4258" w:hanging="196"/>
      </w:pPr>
      <w:rPr>
        <w:rFonts w:hint="default"/>
        <w:lang w:val="ru-RU" w:eastAsia="en-US" w:bidi="ar-SA"/>
      </w:rPr>
    </w:lvl>
    <w:lvl w:ilvl="8" w:tplc="E5EE6C1E">
      <w:numFmt w:val="bullet"/>
      <w:lvlText w:val="•"/>
      <w:lvlJc w:val="left"/>
      <w:pPr>
        <w:ind w:left="4827" w:hanging="1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1B"/>
    <w:rsid w:val="00215EB1"/>
    <w:rsid w:val="00356E68"/>
    <w:rsid w:val="00564F1B"/>
    <w:rsid w:val="008468EA"/>
    <w:rsid w:val="008844D9"/>
    <w:rsid w:val="009C4363"/>
    <w:rsid w:val="00C96D89"/>
    <w:rsid w:val="00CB1728"/>
    <w:rsid w:val="00E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187"/>
  <w15:chartTrackingRefBased/>
  <w15:docId w15:val="{EA354E02-E5D0-4845-B0F8-2A917A9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6D89"/>
    <w:pPr>
      <w:widowControl w:val="0"/>
      <w:autoSpaceDE w:val="0"/>
      <w:autoSpaceDN w:val="0"/>
      <w:spacing w:before="88" w:after="0" w:line="240" w:lineRule="auto"/>
      <w:ind w:left="74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8468E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468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32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44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31D7-4D40-4B7B-A14A-85054F37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2022-09-18T11:45:00Z</dcterms:created>
  <dcterms:modified xsi:type="dcterms:W3CDTF">2022-09-18T16:15:00Z</dcterms:modified>
</cp:coreProperties>
</file>