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23D" w:rsidRPr="0022423D" w:rsidRDefault="0022423D" w:rsidP="002242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22423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22423D" w:rsidRPr="00001EA2" w:rsidRDefault="0022423D" w:rsidP="002242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Величины: сравнение по массе (единица массы — 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кило- грамм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 измерение длины (единицы длины — метр, дециметр, сантиметр, миллиметр), времени (единицы времени — час, ми- нута) Соотношение между единицами величины (в пределах 100), его применение для решения практических задач</w:t>
      </w:r>
    </w:p>
    <w:p w:rsidR="0022423D" w:rsidRPr="00001EA2" w:rsidRDefault="0022423D" w:rsidP="002242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Неизвестный компонент действия сложения, действия вычитания; его нахождение.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:rsidR="0022423D" w:rsidRPr="00001EA2" w:rsidRDefault="0022423D" w:rsidP="002242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Текстовые задачи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Чтение, представление текста задачи в виде рисунка, схемы или другой модели. 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:rsidR="0022423D" w:rsidRPr="00001EA2" w:rsidRDefault="0022423D" w:rsidP="002242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:rsidR="0022423D" w:rsidRPr="00001EA2" w:rsidRDefault="0022423D" w:rsidP="0022423D">
      <w:pPr>
        <w:shd w:val="clear" w:color="auto" w:fill="FFFFFF"/>
        <w:spacing w:before="240" w:after="60" w:line="240" w:lineRule="atLeast"/>
        <w:outlineLvl w:val="3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Математическая информация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Нахождение, формулирование одного-двух 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общих  признаков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набора математических объектов: чисел, величин, геометрических фигур. Классификация объектов по заданному </w:t>
      </w: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или самостоятельно   установленному   признаку.     Закономерность в ряду чисел, геометрических фигур, объектов 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повседневной  жизни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Верные (истинные) и неверные (ложные) утверждения, со- держащие количественные, пространственные 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отношения,  зависимости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между числами/величинами 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:rsidR="0022423D" w:rsidRPr="00001EA2" w:rsidRDefault="0022423D" w:rsidP="0022423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УНИВЕРСАЛЬНЫЕ УЧЕБНЫЕ ДЕЙСТВИЯ (ПРОПЕДЕВТИЧЕСКИЙ УРОВЕНЬ)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познавательные учебные действия:</w:t>
      </w:r>
    </w:p>
    <w:p w:rsidR="0022423D" w:rsidRPr="00001EA2" w:rsidRDefault="0022423D" w:rsidP="00224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наблюдать математические отношения (часть-целое, больше-меньше) в окружающем мире; </w:t>
      </w:r>
    </w:p>
    <w:p w:rsidR="0022423D" w:rsidRPr="00001EA2" w:rsidRDefault="0022423D" w:rsidP="00224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 назначение и использовать простейшие измерительные приборы (сантиметровая лента, весы); </w:t>
      </w:r>
    </w:p>
    <w:p w:rsidR="0022423D" w:rsidRPr="00001EA2" w:rsidRDefault="0022423D" w:rsidP="00224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группы объектов (чисел, величин, геометрических фигур) по самостоятельно выбранному основанию; </w:t>
      </w:r>
    </w:p>
    <w:p w:rsidR="0022423D" w:rsidRPr="00001EA2" w:rsidRDefault="0022423D" w:rsidP="00224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распределять (классифицировать) объекты (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числа,  величины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геометрические фигуры, текстовые задачи в одно действие) на группы; </w:t>
      </w:r>
    </w:p>
    <w:p w:rsidR="0022423D" w:rsidRPr="00001EA2" w:rsidRDefault="0022423D" w:rsidP="00224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 вести поиск различных решений задачи (расчётной, с геометрическим содержанием); </w:t>
      </w:r>
    </w:p>
    <w:p w:rsidR="0022423D" w:rsidRPr="00001EA2" w:rsidRDefault="0022423D" w:rsidP="00224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воспроизводить порядок выполнения действий в числовом выражении, содержащем 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действия  сложения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и  вычитания (со скобками/без скобок); </w:t>
      </w:r>
    </w:p>
    <w:p w:rsidR="0022423D" w:rsidRPr="00001EA2" w:rsidRDefault="0022423D" w:rsidP="00224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соответствие между математическим выражением и его текстовым описанием; </w:t>
      </w:r>
    </w:p>
    <w:p w:rsidR="0022423D" w:rsidRPr="00001EA2" w:rsidRDefault="0022423D" w:rsidP="002242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подбирать примеры, подтверждающие суждение, вывод, ответ.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22423D" w:rsidRPr="00001EA2" w:rsidRDefault="0022423D" w:rsidP="0022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извлекать и использовать информацию, представленную в текстовой, графической (рисунок, схема, таблица) форме, заполнять таблицы; </w:t>
      </w:r>
    </w:p>
    <w:p w:rsidR="0022423D" w:rsidRPr="00001EA2" w:rsidRDefault="0022423D" w:rsidP="0022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логику перебора вариантов для решения простейших комбинаторных задач; </w:t>
      </w:r>
    </w:p>
    <w:p w:rsidR="0022423D" w:rsidRPr="00001EA2" w:rsidRDefault="0022423D" w:rsidP="002242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дополнять модели (схемы, изображения) готовыми числовыми данными.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22423D" w:rsidRPr="00001EA2" w:rsidRDefault="0022423D" w:rsidP="00224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комментировать ход вычислений; объяснять выбор величины, соответствующей ситуации измерения; </w:t>
      </w:r>
    </w:p>
    <w:p w:rsidR="0022423D" w:rsidRPr="00001EA2" w:rsidRDefault="0022423D" w:rsidP="00224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текстовую задачу с заданным отношением (готовым решением) по образцу; </w:t>
      </w:r>
    </w:p>
    <w:p w:rsidR="0022423D" w:rsidRPr="00001EA2" w:rsidRDefault="0022423D" w:rsidP="00224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математические знаки и терминологию для описания сюжетной ситуации; </w:t>
      </w:r>
    </w:p>
    <w:p w:rsidR="0022423D" w:rsidRPr="00001EA2" w:rsidRDefault="0022423D" w:rsidP="00224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конструирования утверждений, выводов относительно данных объектов, отношения; </w:t>
      </w:r>
    </w:p>
    <w:p w:rsidR="0022423D" w:rsidRPr="00001EA2" w:rsidRDefault="0022423D" w:rsidP="00224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числа, величины, геометрические фигуры, обладающие заданным свойством; </w:t>
      </w:r>
    </w:p>
    <w:p w:rsidR="0022423D" w:rsidRPr="00001EA2" w:rsidRDefault="0022423D" w:rsidP="00224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записывать, читать число, числовое выражение; </w:t>
      </w:r>
    </w:p>
    <w:p w:rsidR="0022423D" w:rsidRPr="00001EA2" w:rsidRDefault="0022423D" w:rsidP="00224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 примеры, иллюстрирующие смысл арифметического действия; </w:t>
      </w:r>
    </w:p>
    <w:p w:rsidR="0022423D" w:rsidRPr="00001EA2" w:rsidRDefault="0022423D" w:rsidP="00224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утверждения с использованием слов «каждый», «все».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22423D" w:rsidRPr="00001EA2" w:rsidRDefault="0022423D" w:rsidP="00224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следовать установленному правилу, по которому составлен ряд чисел, величин, геометрических фигур; </w:t>
      </w:r>
    </w:p>
    <w:p w:rsidR="0022423D" w:rsidRPr="00001EA2" w:rsidRDefault="0022423D" w:rsidP="00224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организовывать, участвовать, контролировать ход и результат парной работы с математическим материалом; </w:t>
      </w:r>
    </w:p>
    <w:p w:rsidR="0022423D" w:rsidRPr="00001EA2" w:rsidRDefault="0022423D" w:rsidP="00224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проверять правильность вычисления с помощью другого приёма выполнения действия, обратного действия; </w:t>
      </w:r>
    </w:p>
    <w:p w:rsidR="0022423D" w:rsidRPr="00001EA2" w:rsidRDefault="0022423D" w:rsidP="002242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с помощью учителя причину возникшей ошибки и трудности.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Совместная деятельность:</w:t>
      </w:r>
    </w:p>
    <w:p w:rsidR="0022423D" w:rsidRPr="00001EA2" w:rsidRDefault="0022423D" w:rsidP="0022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правила совместной деятельности при работе в парах, группах, составленных учителем или самостоятельно; </w:t>
      </w:r>
    </w:p>
    <w:p w:rsidR="0022423D" w:rsidRPr="00001EA2" w:rsidRDefault="0022423D" w:rsidP="0022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 </w:t>
      </w:r>
    </w:p>
    <w:p w:rsidR="0022423D" w:rsidRPr="00001EA2" w:rsidRDefault="0022423D" w:rsidP="0022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 </w:t>
      </w:r>
    </w:p>
    <w:p w:rsidR="0022423D" w:rsidRPr="00001EA2" w:rsidRDefault="0022423D" w:rsidP="0022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прикидку и оценку результата действий, измерений); </w:t>
      </w:r>
    </w:p>
    <w:p w:rsidR="0022423D" w:rsidRPr="00001EA2" w:rsidRDefault="0022423D" w:rsidP="002242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совместно с учителем оценивать результаты выполнения общей работы.</w:t>
      </w:r>
    </w:p>
    <w:p w:rsidR="0022423D" w:rsidRPr="00001EA2" w:rsidRDefault="0022423D" w:rsidP="0022423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математики в 2 классе направлено на достижение обучающимися личностных, </w:t>
      </w:r>
      <w:proofErr w:type="spell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22423D" w:rsidRPr="00001EA2" w:rsidRDefault="0022423D" w:rsidP="0022423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развития способности мыслить, рассуждать, выдвигать предположения и доказывать или опровергать их; 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осваивать навыки организации безопасного поведения в информационной среде; 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свои успехи в изучении математики, намечать пути устранения трудностей; </w:t>
      </w:r>
    </w:p>
    <w:p w:rsidR="0022423D" w:rsidRPr="00001EA2" w:rsidRDefault="0022423D" w:rsidP="002242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2423D" w:rsidRPr="00001EA2" w:rsidRDefault="0022423D" w:rsidP="0022423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МЕТАПРЕДМЕТНЫЕ РЕЗУЛЬТАТЫ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у обучающегося формируются следующие универсальные учебные действия.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  познавательные</w:t>
      </w:r>
      <w:proofErr w:type="gramEnd"/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 xml:space="preserve"> учебные действия: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22423D" w:rsidRPr="00001EA2" w:rsidRDefault="0022423D" w:rsidP="00224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22423D" w:rsidRPr="00001EA2" w:rsidRDefault="0022423D" w:rsidP="00224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22423D" w:rsidRPr="00001EA2" w:rsidRDefault="0022423D" w:rsidP="00224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22423D" w:rsidRPr="00001EA2" w:rsidRDefault="0022423D" w:rsidP="0022423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22423D" w:rsidRPr="00001EA2" w:rsidRDefault="0022423D" w:rsidP="00224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способность ориентироваться в учебном материале разных разделов курса математики; </w:t>
      </w:r>
    </w:p>
    <w:p w:rsidR="0022423D" w:rsidRPr="00001EA2" w:rsidRDefault="0022423D" w:rsidP="00224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22423D" w:rsidRPr="00001EA2" w:rsidRDefault="0022423D" w:rsidP="0022423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3)  Работа с информацией:</w:t>
      </w:r>
    </w:p>
    <w:p w:rsidR="0022423D" w:rsidRPr="00001EA2" w:rsidRDefault="0022423D" w:rsidP="002242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22423D" w:rsidRPr="00001EA2" w:rsidRDefault="0022423D" w:rsidP="002242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22423D" w:rsidRPr="00001EA2" w:rsidRDefault="0022423D" w:rsidP="002242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22423D" w:rsidRPr="00001EA2" w:rsidRDefault="0022423D" w:rsidP="0022423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коммуникативные учебные действия:</w:t>
      </w:r>
    </w:p>
    <w:p w:rsidR="0022423D" w:rsidRPr="00001EA2" w:rsidRDefault="0022423D" w:rsidP="0022423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22423D" w:rsidRPr="00001EA2" w:rsidRDefault="0022423D" w:rsidP="002242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логическое рассуждение;</w:t>
      </w:r>
    </w:p>
    <w:p w:rsidR="0022423D" w:rsidRPr="00001EA2" w:rsidRDefault="0022423D" w:rsidP="0022423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текст задания для объяснения способа и хода решения математической задачи;</w:t>
      </w:r>
    </w:p>
    <w:p w:rsidR="0022423D" w:rsidRPr="00001EA2" w:rsidRDefault="0022423D" w:rsidP="0022423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ответ;</w:t>
      </w:r>
    </w:p>
    <w:p w:rsidR="0022423D" w:rsidRPr="00001EA2" w:rsidRDefault="0022423D" w:rsidP="0022423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22423D" w:rsidRPr="00001EA2" w:rsidRDefault="0022423D" w:rsidP="0022423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2423D" w:rsidRPr="00001EA2" w:rsidRDefault="0022423D" w:rsidP="0022423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2423D" w:rsidRPr="00001EA2" w:rsidRDefault="0022423D" w:rsidP="0022423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22423D" w:rsidRPr="00001EA2" w:rsidRDefault="0022423D" w:rsidP="0022423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по аналогии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 .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самостоятельно составлять тексты заданий, аналогичные типовым изученным.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Универсальные регулятивные учебные действия: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22423D" w:rsidRPr="00001EA2" w:rsidRDefault="0022423D" w:rsidP="0022423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этапы предстоящей работы, определять последовательность учебных действий; </w:t>
      </w:r>
    </w:p>
    <w:p w:rsidR="0022423D" w:rsidRPr="00001EA2" w:rsidRDefault="0022423D" w:rsidP="0022423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правила безопасного использования электронных средств, предлагаемых в процессе обучения.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22423D" w:rsidRPr="00001EA2" w:rsidRDefault="0022423D" w:rsidP="002242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деятельности, объективно оценивать их; </w:t>
      </w:r>
    </w:p>
    <w:p w:rsidR="0022423D" w:rsidRPr="00001EA2" w:rsidRDefault="0022423D" w:rsidP="002242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и при необходимости корректировать способы действий; </w:t>
      </w:r>
    </w:p>
    <w:p w:rsidR="0022423D" w:rsidRPr="00001EA2" w:rsidRDefault="0022423D" w:rsidP="0022423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ошибки в своей работе, устанавливать их причины, вести поиск путей преодоления ошибок.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3)  Самооценка:</w:t>
      </w:r>
    </w:p>
    <w:p w:rsidR="0022423D" w:rsidRPr="00001EA2" w:rsidRDefault="0022423D" w:rsidP="0022423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22423D" w:rsidRPr="00001EA2" w:rsidRDefault="0022423D" w:rsidP="0022423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рациональность своих действий, давать им качественную характеристику.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22423D" w:rsidRPr="00001EA2" w:rsidRDefault="0022423D" w:rsidP="002242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); </w:t>
      </w:r>
    </w:p>
    <w:p w:rsidR="0022423D" w:rsidRPr="00001EA2" w:rsidRDefault="0022423D" w:rsidP="002242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согласовывать  мнения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ходе поиска доказательств, выбора рационального способа, анализа информации;</w:t>
      </w:r>
    </w:p>
    <w:p w:rsidR="0022423D" w:rsidRPr="00001EA2" w:rsidRDefault="0022423D" w:rsidP="0022423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22423D" w:rsidRPr="00001EA2" w:rsidRDefault="0022423D" w:rsidP="0022423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22423D" w:rsidRPr="00001EA2" w:rsidRDefault="0022423D" w:rsidP="0022423D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 концу обучения во 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2</w:t>
      </w:r>
      <w:r w:rsidRPr="00001EA2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  </w:t>
      </w: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обучающийся научится: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читать, записывать, сравнивать, упорядочивать числа в пределах 100;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называть и различать компоненты действий умножения (множители, произведение); деления (делимое, делитель, частное);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</w:t>
      </w:r>
      <w:proofErr w:type="gram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величин  в</w:t>
      </w:r>
      <w:proofErr w:type="gram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другие;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решать текстовые задачи в одно-два действия: представлять задачу (краткая запись, рисунок, таблица или другая модель);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ход решения текстовой задачи в два действия, оформлять его в виде арифметического действия/действий, записывать ответ;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и называть геометрические фигуры: прямой угол; ломаную, многоугольник;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выделять среди четырехугольников прямоугольники, квадраты;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бумаге в клетку изображать ломаную, многоугольник; чертить прямой угол, прямоугольник с заданными длинами сторон;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для выполнения построений линейку, угольник;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верные (истинные) и неверные (ложные) утверждения со словами «все», «каждый»;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одно-</w:t>
      </w:r>
      <w:proofErr w:type="spellStart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двухшаговые</w:t>
      </w:r>
      <w:proofErr w:type="spellEnd"/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логические рассуждения и делать выводы;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общий признак группы математических объектов (чисел, величин, геометрических фигур);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закономерность в ряду объектов (чисел, геометрических фигур);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группы объектов (находить общее, различное);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обнаруживать модели геометрических фигур в окружающем мире; подбирать примеры, подтверждающие суждение, ответ; </w:t>
      </w:r>
    </w:p>
    <w:p w:rsidR="0022423D" w:rsidRPr="00001EA2" w:rsidRDefault="0022423D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(дополнять) текстовую задачу; </w:t>
      </w:r>
    </w:p>
    <w:p w:rsidR="0022423D" w:rsidRPr="00001EA2" w:rsidRDefault="00027C2A" w:rsidP="0022423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r w:rsidR="0022423D" w:rsidRPr="00001EA2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проверять правильность вычислений.</w:t>
      </w:r>
    </w:p>
    <w:p w:rsidR="00CB219D" w:rsidRPr="00001EA2" w:rsidRDefault="00027C2A">
      <w:pPr>
        <w:rPr>
          <w:b/>
          <w:sz w:val="28"/>
          <w:szCs w:val="28"/>
        </w:rPr>
      </w:pPr>
      <w:r w:rsidRPr="00001EA2">
        <w:rPr>
          <w:sz w:val="24"/>
          <w:szCs w:val="24"/>
        </w:rPr>
        <w:t xml:space="preserve">                                           </w:t>
      </w:r>
      <w:r w:rsidRPr="00001EA2">
        <w:rPr>
          <w:b/>
          <w:sz w:val="28"/>
          <w:szCs w:val="28"/>
        </w:rPr>
        <w:t xml:space="preserve">Тематическое планирование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1"/>
        <w:gridCol w:w="2783"/>
        <w:gridCol w:w="46"/>
        <w:gridCol w:w="1033"/>
        <w:gridCol w:w="30"/>
        <w:gridCol w:w="2790"/>
        <w:gridCol w:w="40"/>
        <w:gridCol w:w="16"/>
        <w:gridCol w:w="1954"/>
      </w:tblGrid>
      <w:tr w:rsidR="00E74101" w:rsidRPr="00001EA2" w:rsidTr="001B5A85">
        <w:tc>
          <w:tcPr>
            <w:tcW w:w="622" w:type="dxa"/>
            <w:gridSpan w:val="2"/>
          </w:tcPr>
          <w:p w:rsidR="00027C2A" w:rsidRPr="00001EA2" w:rsidRDefault="00027C2A">
            <w:pPr>
              <w:rPr>
                <w:sz w:val="24"/>
                <w:szCs w:val="24"/>
              </w:rPr>
            </w:pPr>
            <w:bookmarkStart w:id="0" w:name="_GoBack" w:colFirst="3" w:colLast="3"/>
            <w:r w:rsidRPr="00001EA2">
              <w:rPr>
                <w:sz w:val="24"/>
                <w:szCs w:val="24"/>
              </w:rPr>
              <w:t>№ п/п</w:t>
            </w:r>
          </w:p>
        </w:tc>
        <w:tc>
          <w:tcPr>
            <w:tcW w:w="2487" w:type="dxa"/>
          </w:tcPr>
          <w:p w:rsidR="00027C2A" w:rsidRPr="00001EA2" w:rsidRDefault="00027C2A">
            <w:pPr>
              <w:rPr>
                <w:b/>
                <w:sz w:val="24"/>
                <w:szCs w:val="24"/>
              </w:rPr>
            </w:pPr>
            <w:r w:rsidRPr="00001EA2">
              <w:rPr>
                <w:b/>
                <w:sz w:val="24"/>
                <w:szCs w:val="24"/>
              </w:rPr>
              <w:t xml:space="preserve">Тема /Раздел </w:t>
            </w:r>
          </w:p>
        </w:tc>
        <w:tc>
          <w:tcPr>
            <w:tcW w:w="1007" w:type="dxa"/>
            <w:gridSpan w:val="3"/>
          </w:tcPr>
          <w:p w:rsidR="00027C2A" w:rsidRPr="00001EA2" w:rsidRDefault="00027C2A">
            <w:pPr>
              <w:rPr>
                <w:b/>
                <w:sz w:val="24"/>
                <w:szCs w:val="24"/>
              </w:rPr>
            </w:pPr>
            <w:r w:rsidRPr="00001EA2">
              <w:rPr>
                <w:b/>
                <w:sz w:val="24"/>
                <w:szCs w:val="24"/>
              </w:rPr>
              <w:t>Коли</w:t>
            </w:r>
          </w:p>
          <w:p w:rsidR="00E74101" w:rsidRPr="00001EA2" w:rsidRDefault="00027C2A">
            <w:pPr>
              <w:rPr>
                <w:b/>
                <w:sz w:val="24"/>
                <w:szCs w:val="24"/>
              </w:rPr>
            </w:pPr>
            <w:proofErr w:type="spellStart"/>
            <w:r w:rsidRPr="00001EA2">
              <w:rPr>
                <w:b/>
                <w:sz w:val="24"/>
                <w:szCs w:val="24"/>
              </w:rPr>
              <w:t>чество</w:t>
            </w:r>
            <w:proofErr w:type="spellEnd"/>
            <w:r w:rsidRPr="00001EA2">
              <w:rPr>
                <w:b/>
                <w:sz w:val="24"/>
                <w:szCs w:val="24"/>
              </w:rPr>
              <w:t xml:space="preserve"> </w:t>
            </w: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  <w:proofErr w:type="spellStart"/>
            <w:r w:rsidRPr="00001EA2">
              <w:rPr>
                <w:b/>
                <w:sz w:val="24"/>
                <w:szCs w:val="24"/>
              </w:rPr>
              <w:t>акаде</w:t>
            </w:r>
            <w:proofErr w:type="spellEnd"/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  <w:proofErr w:type="spellStart"/>
            <w:r w:rsidRPr="00001EA2">
              <w:rPr>
                <w:b/>
                <w:sz w:val="24"/>
                <w:szCs w:val="24"/>
              </w:rPr>
              <w:t>миеских</w:t>
            </w:r>
            <w:proofErr w:type="spellEnd"/>
            <w:r w:rsidRPr="00001EA2">
              <w:rPr>
                <w:b/>
                <w:sz w:val="24"/>
                <w:szCs w:val="24"/>
              </w:rPr>
              <w:t xml:space="preserve"> </w:t>
            </w: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  <w:r w:rsidRPr="00001EA2">
              <w:rPr>
                <w:b/>
                <w:sz w:val="24"/>
                <w:szCs w:val="24"/>
              </w:rPr>
              <w:t>часов, отводи</w:t>
            </w: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  <w:proofErr w:type="spellStart"/>
            <w:r w:rsidRPr="00001EA2">
              <w:rPr>
                <w:b/>
                <w:sz w:val="24"/>
                <w:szCs w:val="24"/>
              </w:rPr>
              <w:t>мых</w:t>
            </w:r>
            <w:proofErr w:type="spellEnd"/>
            <w:r w:rsidRPr="00001EA2">
              <w:rPr>
                <w:b/>
                <w:sz w:val="24"/>
                <w:szCs w:val="24"/>
              </w:rPr>
              <w:t xml:space="preserve"> </w:t>
            </w: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  <w:r w:rsidRPr="00001EA2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001EA2">
              <w:rPr>
                <w:b/>
                <w:sz w:val="24"/>
                <w:szCs w:val="24"/>
              </w:rPr>
              <w:t>освое</w:t>
            </w:r>
            <w:proofErr w:type="spellEnd"/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  <w:proofErr w:type="spellStart"/>
            <w:r w:rsidRPr="00001EA2">
              <w:rPr>
                <w:b/>
                <w:sz w:val="24"/>
                <w:szCs w:val="24"/>
              </w:rPr>
              <w:t>ние</w:t>
            </w:r>
            <w:proofErr w:type="spellEnd"/>
            <w:r w:rsidRPr="00001EA2">
              <w:rPr>
                <w:b/>
                <w:sz w:val="24"/>
                <w:szCs w:val="24"/>
              </w:rPr>
              <w:t xml:space="preserve"> </w:t>
            </w:r>
          </w:p>
          <w:p w:rsidR="00027C2A" w:rsidRPr="00001EA2" w:rsidRDefault="00E74101">
            <w:pPr>
              <w:rPr>
                <w:b/>
                <w:sz w:val="24"/>
                <w:szCs w:val="24"/>
              </w:rPr>
            </w:pPr>
            <w:r w:rsidRPr="00001EA2">
              <w:rPr>
                <w:b/>
                <w:sz w:val="24"/>
                <w:szCs w:val="24"/>
              </w:rPr>
              <w:t>темы</w:t>
            </w:r>
            <w:r w:rsidR="00027C2A" w:rsidRPr="00001EA2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205" w:type="dxa"/>
          </w:tcPr>
          <w:p w:rsidR="00027C2A" w:rsidRPr="00001EA2" w:rsidRDefault="00027C2A">
            <w:pPr>
              <w:rPr>
                <w:b/>
                <w:sz w:val="24"/>
                <w:szCs w:val="24"/>
              </w:rPr>
            </w:pP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  <w:r w:rsidRPr="00001EA2">
              <w:rPr>
                <w:b/>
                <w:sz w:val="24"/>
                <w:szCs w:val="24"/>
              </w:rPr>
              <w:t xml:space="preserve">Деятельность учителя с учетом рабочей программы воспитания </w:t>
            </w:r>
          </w:p>
        </w:tc>
        <w:tc>
          <w:tcPr>
            <w:tcW w:w="2024" w:type="dxa"/>
            <w:gridSpan w:val="3"/>
          </w:tcPr>
          <w:p w:rsidR="00027C2A" w:rsidRPr="00001EA2" w:rsidRDefault="00027C2A">
            <w:pPr>
              <w:rPr>
                <w:b/>
                <w:sz w:val="24"/>
                <w:szCs w:val="24"/>
              </w:rPr>
            </w:pP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</w:p>
          <w:p w:rsidR="00E74101" w:rsidRPr="00001EA2" w:rsidRDefault="00E74101">
            <w:pPr>
              <w:rPr>
                <w:b/>
                <w:sz w:val="24"/>
                <w:szCs w:val="24"/>
              </w:rPr>
            </w:pPr>
            <w:r w:rsidRPr="00001EA2">
              <w:rPr>
                <w:b/>
                <w:sz w:val="24"/>
                <w:szCs w:val="24"/>
              </w:rPr>
              <w:t>ЭОР и ЦОР</w:t>
            </w:r>
          </w:p>
        </w:tc>
      </w:tr>
      <w:bookmarkEnd w:id="0"/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487" w:type="dxa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Числа( 5 часов)  в пределах 100: чтение, запись, десятичный состав, сравнение.</w:t>
            </w:r>
          </w:p>
        </w:tc>
        <w:tc>
          <w:tcPr>
            <w:tcW w:w="1007" w:type="dxa"/>
            <w:gridSpan w:val="3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  <w:vMerge w:val="restart"/>
          </w:tcPr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доверительных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способствующих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позитивному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восприятию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просьб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привлечению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обсуждаемой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активизации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побуждение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соблюдать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общепринятые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общения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старшими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сверстниками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  <w:p w:rsidR="001B5A85" w:rsidRPr="00001EA2" w:rsidRDefault="001B5A85" w:rsidP="001D24C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4" w:type="dxa"/>
            <w:gridSpan w:val="3"/>
            <w:vMerge w:val="restart"/>
          </w:tcPr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Электронная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1.2</w:t>
            </w:r>
          </w:p>
        </w:tc>
        <w:tc>
          <w:tcPr>
            <w:tcW w:w="2487" w:type="dxa"/>
          </w:tcPr>
          <w:p w:rsidR="001B5A85" w:rsidRPr="00001EA2" w:rsidRDefault="001B5A85" w:rsidP="001D24CC">
            <w:pPr>
              <w:rPr>
                <w:rFonts w:ascii="LiberationSerif" w:hAnsi="LiberationSerif"/>
                <w:b/>
                <w:color w:val="000000"/>
                <w:sz w:val="24"/>
                <w:szCs w:val="24"/>
              </w:rPr>
            </w:pPr>
            <w:r w:rsidRPr="00001EA2">
              <w:rPr>
                <w:rFonts w:ascii="LiberationSerif" w:hAnsi="LiberationSerif"/>
                <w:bCs/>
                <w:color w:val="000000"/>
                <w:sz w:val="24"/>
                <w:szCs w:val="24"/>
              </w:rPr>
              <w:br/>
            </w: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3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1.3</w:t>
            </w:r>
          </w:p>
        </w:tc>
        <w:tc>
          <w:tcPr>
            <w:tcW w:w="2487" w:type="dxa"/>
          </w:tcPr>
          <w:p w:rsidR="001B5A85" w:rsidRPr="00001EA2" w:rsidRDefault="001B5A85" w:rsidP="001D24CC">
            <w:pPr>
              <w:rPr>
                <w:rFonts w:ascii="LiberationSerif" w:hAnsi="LiberationSerif"/>
                <w:bCs/>
                <w:color w:val="000000"/>
                <w:sz w:val="24"/>
                <w:szCs w:val="24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Чётные и нечётные числа.</w:t>
            </w:r>
          </w:p>
        </w:tc>
        <w:tc>
          <w:tcPr>
            <w:tcW w:w="1007" w:type="dxa"/>
            <w:gridSpan w:val="3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</w:t>
            </w:r>
          </w:p>
        </w:tc>
        <w:tc>
          <w:tcPr>
            <w:tcW w:w="3205" w:type="dxa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1.4</w:t>
            </w:r>
          </w:p>
        </w:tc>
        <w:tc>
          <w:tcPr>
            <w:tcW w:w="2487" w:type="dxa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Представление числа в  виде суммы разрядных слагаемых</w:t>
            </w:r>
            <w:r w:rsidRPr="00001EA2">
              <w:rPr>
                <w:rFonts w:ascii="LiberationSerif" w:hAnsi="LiberationSerif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07" w:type="dxa"/>
            <w:gridSpan w:val="3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05" w:type="dxa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1.5</w:t>
            </w:r>
          </w:p>
        </w:tc>
        <w:tc>
          <w:tcPr>
            <w:tcW w:w="2487" w:type="dxa"/>
          </w:tcPr>
          <w:p w:rsidR="001B5A85" w:rsidRPr="00001EA2" w:rsidRDefault="001B5A85" w:rsidP="001D24CC">
            <w:pPr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Работа с математической терминологией (однозначное, двузначное, чётное-нечётное число; число и  цифра; компоненты арифметического действия, их название)</w:t>
            </w:r>
          </w:p>
        </w:tc>
        <w:tc>
          <w:tcPr>
            <w:tcW w:w="1007" w:type="dxa"/>
            <w:gridSpan w:val="3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205" w:type="dxa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</w:tr>
      <w:tr w:rsidR="001D24CC" w:rsidRPr="00001EA2" w:rsidTr="006C230F">
        <w:tc>
          <w:tcPr>
            <w:tcW w:w="9345" w:type="dxa"/>
            <w:gridSpan w:val="10"/>
          </w:tcPr>
          <w:p w:rsidR="001D24CC" w:rsidRPr="00001EA2" w:rsidRDefault="00AB312E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 xml:space="preserve"> Раздел 2.  </w:t>
            </w:r>
            <w:r w:rsidR="001D24CC" w:rsidRPr="00001EA2">
              <w:rPr>
                <w:sz w:val="24"/>
                <w:szCs w:val="24"/>
              </w:rPr>
              <w:t>Величины ( 4 часа)</w:t>
            </w:r>
          </w:p>
        </w:tc>
      </w:tr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2.1</w:t>
            </w:r>
          </w:p>
        </w:tc>
        <w:tc>
          <w:tcPr>
            <w:tcW w:w="2535" w:type="dxa"/>
            <w:gridSpan w:val="2"/>
          </w:tcPr>
          <w:p w:rsidR="001B5A85" w:rsidRPr="00001EA2" w:rsidRDefault="001B5A85" w:rsidP="001D24CC">
            <w:pPr>
              <w:rPr>
                <w:b/>
                <w:sz w:val="24"/>
                <w:szCs w:val="24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Работа с величинами: сравнение по массе (единица массы — килограмм); измерение длины (единицы длины — метр, дециметр, сантиметр, миллиметр), времени (единицы времени  — час, минута).</w:t>
            </w:r>
          </w:p>
        </w:tc>
        <w:tc>
          <w:tcPr>
            <w:tcW w:w="929" w:type="dxa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4</w:t>
            </w:r>
          </w:p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3305" w:type="dxa"/>
            <w:gridSpan w:val="4"/>
            <w:vMerge w:val="restart"/>
          </w:tcPr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мотивацию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A85" w:rsidRPr="00001EA2" w:rsidRDefault="001B5A85" w:rsidP="001D24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&lt;...&gt;</w:t>
            </w:r>
          </w:p>
        </w:tc>
      </w:tr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2.2</w:t>
            </w:r>
          </w:p>
        </w:tc>
        <w:tc>
          <w:tcPr>
            <w:tcW w:w="2535" w:type="dxa"/>
            <w:gridSpan w:val="2"/>
          </w:tcPr>
          <w:p w:rsidR="001B5A85" w:rsidRPr="00001EA2" w:rsidRDefault="001B5A85" w:rsidP="001D24CC">
            <w:pPr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Соотношения между единицами величины (в  пределах 100), решение практических задач.</w:t>
            </w:r>
          </w:p>
        </w:tc>
        <w:tc>
          <w:tcPr>
            <w:tcW w:w="929" w:type="dxa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305" w:type="dxa"/>
            <w:gridSpan w:val="4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2.3</w:t>
            </w:r>
          </w:p>
        </w:tc>
        <w:tc>
          <w:tcPr>
            <w:tcW w:w="2535" w:type="dxa"/>
            <w:gridSpan w:val="2"/>
          </w:tcPr>
          <w:p w:rsidR="001B5A85" w:rsidRPr="00001EA2" w:rsidRDefault="001B5A85" w:rsidP="001D24CC">
            <w:pPr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Измерение величин.</w:t>
            </w:r>
          </w:p>
        </w:tc>
        <w:tc>
          <w:tcPr>
            <w:tcW w:w="929" w:type="dxa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305" w:type="dxa"/>
            <w:gridSpan w:val="4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22" w:type="dxa"/>
            <w:gridSpan w:val="2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2.4</w:t>
            </w:r>
          </w:p>
        </w:tc>
        <w:tc>
          <w:tcPr>
            <w:tcW w:w="2535" w:type="dxa"/>
            <w:gridSpan w:val="2"/>
          </w:tcPr>
          <w:p w:rsidR="001B5A85" w:rsidRPr="00001EA2" w:rsidRDefault="001B5A85" w:rsidP="001D24CC">
            <w:pPr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Сравнение и упорядочение однородных величин.</w:t>
            </w:r>
          </w:p>
        </w:tc>
        <w:tc>
          <w:tcPr>
            <w:tcW w:w="929" w:type="dxa"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305" w:type="dxa"/>
            <w:gridSpan w:val="4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1B5A85" w:rsidRPr="00001EA2" w:rsidRDefault="001B5A85" w:rsidP="001D24CC">
            <w:pPr>
              <w:rPr>
                <w:sz w:val="24"/>
                <w:szCs w:val="24"/>
              </w:rPr>
            </w:pPr>
          </w:p>
        </w:tc>
      </w:tr>
      <w:tr w:rsidR="001D24CC" w:rsidRPr="00001EA2" w:rsidTr="00CB50F0">
        <w:tc>
          <w:tcPr>
            <w:tcW w:w="9345" w:type="dxa"/>
            <w:gridSpan w:val="10"/>
          </w:tcPr>
          <w:p w:rsidR="001D24CC" w:rsidRPr="00001EA2" w:rsidRDefault="001D24CC" w:rsidP="001D24CC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 xml:space="preserve"> </w:t>
            </w:r>
            <w:r w:rsidR="00AB312E" w:rsidRPr="00001EA2">
              <w:rPr>
                <w:sz w:val="24"/>
                <w:szCs w:val="24"/>
              </w:rPr>
              <w:t>Раздел 3.</w:t>
            </w:r>
            <w:r w:rsidRPr="00001EA2">
              <w:rPr>
                <w:sz w:val="24"/>
                <w:szCs w:val="24"/>
              </w:rPr>
              <w:t xml:space="preserve">      Арифметические действия (13 часов)</w:t>
            </w: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3.1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b/>
                <w:sz w:val="24"/>
                <w:szCs w:val="24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Устное сложение и вычитание чисел в </w:t>
            </w: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пределах 100 без перехода и с переходом через разряд.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59" w:type="dxa"/>
            <w:gridSpan w:val="2"/>
            <w:vMerge w:val="restart"/>
          </w:tcPr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ценностному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человеколюбия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0" w:type="dxa"/>
            <w:gridSpan w:val="2"/>
            <w:vMerge w:val="restart"/>
          </w:tcPr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Электронная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</w:t>
            </w:r>
          </w:p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Письменное сложение </w:t>
            </w:r>
            <w:proofErr w:type="gramStart"/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>и  вычитание</w:t>
            </w:r>
            <w:proofErr w:type="gramEnd"/>
            <w:r w:rsidRPr="00001EA2">
              <w:rPr>
                <w:rStyle w:val="a4"/>
                <w:rFonts w:ascii="LiberationSerif" w:hAnsi="LiberationSerif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3.3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rStyle w:val="a4"/>
                <w:rFonts w:ascii="LiberationSerif" w:hAnsi="LiberationSerif"/>
                <w:color w:val="000000"/>
                <w:sz w:val="24"/>
                <w:szCs w:val="24"/>
                <w:shd w:val="clear" w:color="auto" w:fill="FFFFFF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Взаимосвязь компонентов и результата действия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сложения, действия вычитания. Проверка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результата вычисления (реальность ответа,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обратное</w:t>
            </w:r>
            <w:r w:rsidRPr="00001E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действие).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3.4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spacing w:val="-2"/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Действия умножения и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деления чисел.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Взаимосвязь сложения и умножения.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Иллюстрация умножения с помощью предметной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модели сюжетной ситуации.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3.5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Названия компонентов действий умножения,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деления.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3.6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spacing w:val="-2"/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Табличное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умножение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</w:t>
            </w:r>
            <w:r w:rsidRPr="00001EA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пределах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50.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Табличные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случаи умножения, деления при вычислениях и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решении</w:t>
            </w:r>
            <w:r w:rsidRPr="00001E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задач.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3.7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Умножение</w:t>
            </w:r>
            <w:r w:rsidRPr="00001EA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на</w:t>
            </w:r>
            <w:r w:rsidRPr="00001EA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1,</w:t>
            </w:r>
            <w:r w:rsidRPr="00001EA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на</w:t>
            </w:r>
            <w:r w:rsidRPr="00001EA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0</w:t>
            </w:r>
            <w:r w:rsidRPr="00001EA2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(по</w:t>
            </w:r>
            <w:r w:rsidRPr="00001EA2">
              <w:rPr>
                <w:spacing w:val="3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правилу).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3.8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Переместительное</w:t>
            </w:r>
            <w:r w:rsidRPr="00001EA2">
              <w:rPr>
                <w:spacing w:val="28"/>
                <w:sz w:val="24"/>
                <w:szCs w:val="24"/>
              </w:rPr>
              <w:t xml:space="preserve"> </w:t>
            </w:r>
            <w:r w:rsidRPr="00001EA2">
              <w:rPr>
                <w:sz w:val="24"/>
                <w:szCs w:val="24"/>
              </w:rPr>
              <w:t>свойство</w:t>
            </w:r>
            <w:r w:rsidRPr="00001EA2">
              <w:rPr>
                <w:spacing w:val="28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sz w:val="24"/>
                <w:szCs w:val="24"/>
              </w:rPr>
              <w:t>умножения.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3.9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Взаимосвязь компонентов и результата действия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умножения, действия деления.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3.10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spacing w:val="-2"/>
                <w:w w:val="105"/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Неизвестный компонент действия сложения,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действия вычитания; его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нахождение.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3.11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spacing w:val="-2"/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Числовое выражение: чтение, запись,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вычисление значения. Порядок выполнения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действий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</w:t>
            </w:r>
            <w:r w:rsidRPr="00001EA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числовом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выражении,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содержащем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действия сложения и вычитания (со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скобками/без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скобок)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</w:t>
            </w:r>
            <w:r w:rsidRPr="00001EA2">
              <w:rPr>
                <w:spacing w:val="36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пределах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100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(не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более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трёх действий); нахождение его значения.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3.12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Вычитание</w:t>
            </w:r>
            <w:r w:rsidRPr="00001EA2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суммы</w:t>
            </w:r>
            <w:r w:rsidRPr="00001EA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из</w:t>
            </w:r>
            <w:r w:rsidRPr="00001EA2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числа,</w:t>
            </w:r>
            <w:r w:rsidRPr="00001EA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числа</w:t>
            </w:r>
            <w:r w:rsidRPr="00001EA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из</w:t>
            </w:r>
            <w:r w:rsidRPr="00001EA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суммы.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3.13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Вычисление</w:t>
            </w:r>
            <w:r w:rsidRPr="00001EA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суммы,</w:t>
            </w:r>
            <w:r w:rsidRPr="00001EA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разности</w:t>
            </w:r>
            <w:r w:rsidRPr="00001EA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удобным</w:t>
            </w:r>
            <w:r w:rsidRPr="00001EA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способом.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4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4116" w:type="dxa"/>
            <w:gridSpan w:val="6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 xml:space="preserve">   Раздел 4. Текстовые задачи (5 часов) </w:t>
            </w:r>
          </w:p>
        </w:tc>
        <w:tc>
          <w:tcPr>
            <w:tcW w:w="5229" w:type="dxa"/>
            <w:gridSpan w:val="4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4.1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spacing w:val="-2"/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Чтение,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представление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текста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задачи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виде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рисунка, схемы или другой модели.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  <w:vMerge w:val="restart"/>
          </w:tcPr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мотивацию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включение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игровых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налаживанию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позитивных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межличностных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</w:tcPr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</w:t>
            </w:r>
          </w:p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4.2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План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решения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задачи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</w:t>
            </w:r>
            <w:r w:rsidRPr="00001EA2">
              <w:rPr>
                <w:spacing w:val="2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два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действия,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выбор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соответствующих плану арифметических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действий. Запись решения и ответа задачи.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4.3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Решение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текстовых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задач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применение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смысла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арифметического действия (сложение,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вычитание, умножение, деление).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4.4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Расчётные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задачи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увеличение/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уменьшение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величины</w:t>
            </w:r>
            <w:r w:rsidRPr="00001EA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на</w:t>
            </w:r>
            <w:r w:rsidRPr="00001EA2">
              <w:rPr>
                <w:spacing w:val="27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несколько</w:t>
            </w:r>
            <w:r w:rsidRPr="00001EA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единиц/</w:t>
            </w:r>
            <w:r w:rsidRPr="00001EA2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</w:t>
            </w:r>
            <w:r w:rsidRPr="00001EA2">
              <w:rPr>
                <w:spacing w:val="26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несколько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4"/>
                <w:w w:val="105"/>
                <w:sz w:val="24"/>
                <w:szCs w:val="24"/>
              </w:rPr>
              <w:t>раз.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4.5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Фиксация ответа к задаче и его проверка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(формулирование,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проверка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на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достоверность,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следование плану, соответствие </w:t>
            </w:r>
            <w:r w:rsidRPr="00001EA2">
              <w:rPr>
                <w:spacing w:val="-2"/>
                <w:w w:val="105"/>
                <w:sz w:val="24"/>
                <w:szCs w:val="24"/>
              </w:rPr>
              <w:lastRenderedPageBreak/>
              <w:t>поставленному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вопросу).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4116" w:type="dxa"/>
            <w:gridSpan w:val="6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 xml:space="preserve">   </w:t>
            </w:r>
            <w:r w:rsidRPr="00001EA2">
              <w:rPr>
                <w:spacing w:val="-2"/>
                <w:w w:val="105"/>
                <w:sz w:val="24"/>
                <w:szCs w:val="24"/>
              </w:rPr>
              <w:t>Раздел</w:t>
            </w:r>
            <w:r w:rsidRPr="00001EA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5.</w:t>
            </w:r>
            <w:r w:rsidRPr="00001EA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Пространственные</w:t>
            </w:r>
            <w:r w:rsidRPr="00001EA2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отношения</w:t>
            </w:r>
            <w:r w:rsidRPr="00001EA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и</w:t>
            </w:r>
            <w:r w:rsidRPr="00001EA2">
              <w:rPr>
                <w:spacing w:val="4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геометрические</w:t>
            </w:r>
            <w:r w:rsidRPr="00001EA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фигуры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(6 часов)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5.1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Распознавание и изображение геометрических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фигур:</w:t>
            </w:r>
            <w:r w:rsidRPr="00001EA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точка,</w:t>
            </w:r>
            <w:r w:rsidRPr="00001EA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прямая,</w:t>
            </w:r>
            <w:r w:rsidRPr="00001EA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прямой</w:t>
            </w:r>
            <w:r w:rsidRPr="00001EA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угол,</w:t>
            </w:r>
            <w:r w:rsidRPr="00001EA2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ломаная,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многоугольник.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vMerge w:val="restart"/>
          </w:tcPr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Привлечение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внимания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ценностному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аспекту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изучаемых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явлений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получаемой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значимой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демонстрация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примеров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ответственного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гражданского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проявления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человеколюбия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добросердечности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подбор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игр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познавательную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мотивацию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инициирование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</w:tcPr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</w:t>
            </w:r>
          </w:p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5.2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spacing w:val="-2"/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Построение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отрезка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заданной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длины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помощью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линейки.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5.3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Изображение на клетчатой бумаге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прямоугольника с заданными длинами сторон,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квадрата с заданной длиной стороны.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5.4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Длина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ломаной.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5.5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Измерение</w:t>
            </w:r>
            <w:r w:rsidRPr="00001EA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периметра</w:t>
            </w:r>
            <w:r w:rsidRPr="00001EA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данного/</w:t>
            </w:r>
            <w:r w:rsidRPr="00001EA2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изображённого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прямоугольника (квадрата), запись результата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измерения в сантиметрах.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4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5.6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Точка,</w:t>
            </w:r>
            <w:r w:rsidRPr="00001EA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конец</w:t>
            </w:r>
            <w:r w:rsidRPr="00001EA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отрезка,</w:t>
            </w:r>
            <w:r w:rsidRPr="00001EA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вершина</w:t>
            </w:r>
            <w:r w:rsidRPr="00001EA2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многоугольника.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Обозначение точки буквой латинского алфавита.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5</w:t>
            </w:r>
          </w:p>
        </w:tc>
        <w:tc>
          <w:tcPr>
            <w:tcW w:w="3259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4116" w:type="dxa"/>
            <w:gridSpan w:val="6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Раздел</w:t>
            </w:r>
            <w:r w:rsidRPr="00001EA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6.</w:t>
            </w:r>
            <w:r w:rsidRPr="00001EA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Математическая</w:t>
            </w:r>
            <w:r w:rsidRPr="00001EA2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информация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(10 часов)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6.1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Нахождение, формулирование одного-двух общих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признаков набора математических объектов: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 xml:space="preserve">чисел, </w:t>
            </w:r>
            <w:r w:rsidRPr="00001EA2">
              <w:rPr>
                <w:w w:val="105"/>
                <w:sz w:val="24"/>
                <w:szCs w:val="24"/>
              </w:rPr>
              <w:lastRenderedPageBreak/>
              <w:t>величин, геометрических фигур.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</w:tcPr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B5A85" w:rsidRPr="00001EA2" w:rsidRDefault="001B5A85" w:rsidP="001B5A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Единая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</w:t>
            </w:r>
          </w:p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spacing w:val="-2"/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Классификация</w:t>
            </w:r>
            <w:r w:rsidRPr="00001E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объектов</w:t>
            </w:r>
            <w:r w:rsidRPr="00001E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по</w:t>
            </w:r>
            <w:r w:rsidRPr="00001E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заданному</w:t>
            </w:r>
            <w:r w:rsidRPr="00001E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или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самостоятельно установленному основанию.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6.3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Закономерность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в</w:t>
            </w:r>
            <w:r w:rsidRPr="00001EA2">
              <w:rPr>
                <w:spacing w:val="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ряду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чисел,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геометрических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фигур, объектов повседневной жизни: её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объяснение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использованием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математической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терминологии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6.4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Верные (истинные) и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неверные (ложные)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утверждения, содержащие количественные,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пространственные отношения, зависимости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между</w:t>
            </w:r>
            <w:r w:rsidRPr="00001EA2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числами/величинами.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6.5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rPr>
                <w:w w:val="105"/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Конструирование утверждений с использованием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слов «каждый», «все».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6.6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pStyle w:val="TableParagraph"/>
              <w:spacing w:before="64" w:line="266" w:lineRule="auto"/>
              <w:ind w:right="90"/>
              <w:rPr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Работа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таблицами: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извлечение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использование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для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ответа на вопрос информации,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представленной в таблице (таблицы сложения,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умножения; график дежурств, наблюдения в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природе и пр.); внесение данных в таблицу.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6.7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pStyle w:val="TableParagraph"/>
              <w:spacing w:before="64" w:line="266" w:lineRule="auto"/>
              <w:ind w:right="90"/>
              <w:rPr>
                <w:w w:val="105"/>
                <w:sz w:val="24"/>
                <w:szCs w:val="24"/>
              </w:rPr>
            </w:pPr>
            <w:r w:rsidRPr="00001EA2">
              <w:rPr>
                <w:spacing w:val="-2"/>
                <w:w w:val="105"/>
                <w:sz w:val="24"/>
                <w:szCs w:val="24"/>
              </w:rPr>
              <w:t>Дополнение моделей (схем, изображений)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готовыми числовыми данными.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6.8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pStyle w:val="TableParagraph"/>
              <w:spacing w:before="64" w:line="266" w:lineRule="auto"/>
              <w:ind w:left="0" w:right="90"/>
              <w:rPr>
                <w:spacing w:val="-2"/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Правило составления ряда чисел, величин,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lastRenderedPageBreak/>
              <w:t>геометрических фигур (формулирование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правила,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проверка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правила,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дополнение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ряда).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lastRenderedPageBreak/>
              <w:t>6.9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pStyle w:val="TableParagraph"/>
              <w:spacing w:before="64" w:line="266" w:lineRule="auto"/>
              <w:ind w:left="0" w:right="90"/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Алгоритмы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(приёмы,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правила)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устных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и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письменных вычислений, измерений и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построения геометрических фигур.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  <w:tr w:rsidR="001B5A85" w:rsidRPr="00001EA2" w:rsidTr="001B5A85">
        <w:tc>
          <w:tcPr>
            <w:tcW w:w="607" w:type="dxa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  <w:r w:rsidRPr="00001EA2">
              <w:rPr>
                <w:sz w:val="24"/>
                <w:szCs w:val="24"/>
              </w:rPr>
              <w:t>6.10</w:t>
            </w:r>
          </w:p>
        </w:tc>
        <w:tc>
          <w:tcPr>
            <w:tcW w:w="2550" w:type="dxa"/>
            <w:gridSpan w:val="3"/>
          </w:tcPr>
          <w:p w:rsidR="001B5A85" w:rsidRPr="00001EA2" w:rsidRDefault="001B5A85" w:rsidP="001B5A85">
            <w:pPr>
              <w:pStyle w:val="TableParagraph"/>
              <w:spacing w:before="64" w:line="266" w:lineRule="auto"/>
              <w:ind w:left="0" w:right="90"/>
              <w:rPr>
                <w:w w:val="105"/>
                <w:sz w:val="24"/>
                <w:szCs w:val="24"/>
              </w:rPr>
            </w:pPr>
            <w:r w:rsidRPr="00001EA2">
              <w:rPr>
                <w:w w:val="105"/>
                <w:sz w:val="24"/>
                <w:szCs w:val="24"/>
              </w:rPr>
              <w:t>Правила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работы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электронными</w:t>
            </w:r>
            <w:r w:rsidRPr="00001EA2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w w:val="105"/>
                <w:sz w:val="24"/>
                <w:szCs w:val="24"/>
              </w:rPr>
              <w:t>средствами</w:t>
            </w:r>
            <w:r w:rsidRPr="00001EA2">
              <w:rPr>
                <w:spacing w:val="40"/>
                <w:w w:val="105"/>
                <w:sz w:val="24"/>
                <w:szCs w:val="24"/>
              </w:rPr>
              <w:t xml:space="preserve"> </w:t>
            </w:r>
            <w:r w:rsidRPr="00001EA2">
              <w:rPr>
                <w:spacing w:val="-2"/>
                <w:w w:val="105"/>
                <w:sz w:val="24"/>
                <w:szCs w:val="24"/>
              </w:rPr>
              <w:t>обучения</w:t>
            </w:r>
            <w:r w:rsidRPr="00001EA2">
              <w:rPr>
                <w:spacing w:val="-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</w:tcPr>
          <w:p w:rsidR="001B5A85" w:rsidRPr="00001EA2" w:rsidRDefault="001B5A85" w:rsidP="001B5A85">
            <w:pPr>
              <w:rPr>
                <w:sz w:val="24"/>
                <w:szCs w:val="24"/>
              </w:rPr>
            </w:pPr>
          </w:p>
        </w:tc>
      </w:tr>
    </w:tbl>
    <w:p w:rsidR="00027C2A" w:rsidRDefault="00027C2A"/>
    <w:sectPr w:rsidR="0002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40B7"/>
    <w:multiLevelType w:val="multilevel"/>
    <w:tmpl w:val="FC68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12229"/>
    <w:multiLevelType w:val="multilevel"/>
    <w:tmpl w:val="8600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069E0"/>
    <w:multiLevelType w:val="multilevel"/>
    <w:tmpl w:val="008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F1A33"/>
    <w:multiLevelType w:val="multilevel"/>
    <w:tmpl w:val="98B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DA493B"/>
    <w:multiLevelType w:val="multilevel"/>
    <w:tmpl w:val="34A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9A6806"/>
    <w:multiLevelType w:val="multilevel"/>
    <w:tmpl w:val="D3CE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C189E"/>
    <w:multiLevelType w:val="multilevel"/>
    <w:tmpl w:val="506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729FB"/>
    <w:multiLevelType w:val="multilevel"/>
    <w:tmpl w:val="78B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FC0057"/>
    <w:multiLevelType w:val="multilevel"/>
    <w:tmpl w:val="759A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623356"/>
    <w:multiLevelType w:val="multilevel"/>
    <w:tmpl w:val="5EB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CF21F6"/>
    <w:multiLevelType w:val="multilevel"/>
    <w:tmpl w:val="3772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96B94"/>
    <w:multiLevelType w:val="multilevel"/>
    <w:tmpl w:val="BBA8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4205B2"/>
    <w:multiLevelType w:val="multilevel"/>
    <w:tmpl w:val="505A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B74959"/>
    <w:multiLevelType w:val="multilevel"/>
    <w:tmpl w:val="5B54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F858D7"/>
    <w:multiLevelType w:val="multilevel"/>
    <w:tmpl w:val="F2F0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1E158D"/>
    <w:multiLevelType w:val="multilevel"/>
    <w:tmpl w:val="019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B46D6"/>
    <w:multiLevelType w:val="multilevel"/>
    <w:tmpl w:val="6350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102E3B"/>
    <w:multiLevelType w:val="multilevel"/>
    <w:tmpl w:val="9EA0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230F4"/>
    <w:multiLevelType w:val="multilevel"/>
    <w:tmpl w:val="885E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615E78"/>
    <w:multiLevelType w:val="multilevel"/>
    <w:tmpl w:val="C89E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4039A"/>
    <w:multiLevelType w:val="multilevel"/>
    <w:tmpl w:val="D8AC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F95163"/>
    <w:multiLevelType w:val="multilevel"/>
    <w:tmpl w:val="2A2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901CAC"/>
    <w:multiLevelType w:val="multilevel"/>
    <w:tmpl w:val="59D6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18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17"/>
  </w:num>
  <w:num w:numId="10">
    <w:abstractNumId w:val="13"/>
  </w:num>
  <w:num w:numId="11">
    <w:abstractNumId w:val="0"/>
  </w:num>
  <w:num w:numId="12">
    <w:abstractNumId w:val="21"/>
  </w:num>
  <w:num w:numId="13">
    <w:abstractNumId w:val="19"/>
  </w:num>
  <w:num w:numId="14">
    <w:abstractNumId w:val="6"/>
  </w:num>
  <w:num w:numId="15">
    <w:abstractNumId w:val="16"/>
  </w:num>
  <w:num w:numId="16">
    <w:abstractNumId w:val="12"/>
  </w:num>
  <w:num w:numId="17">
    <w:abstractNumId w:val="7"/>
  </w:num>
  <w:num w:numId="18">
    <w:abstractNumId w:val="11"/>
  </w:num>
  <w:num w:numId="19">
    <w:abstractNumId w:val="3"/>
  </w:num>
  <w:num w:numId="20">
    <w:abstractNumId w:val="22"/>
  </w:num>
  <w:num w:numId="21">
    <w:abstractNumId w:val="5"/>
  </w:num>
  <w:num w:numId="22">
    <w:abstractNumId w:val="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A9"/>
    <w:rsid w:val="00001EA2"/>
    <w:rsid w:val="00027C2A"/>
    <w:rsid w:val="000D67E7"/>
    <w:rsid w:val="001B5A85"/>
    <w:rsid w:val="001D24CC"/>
    <w:rsid w:val="0022423D"/>
    <w:rsid w:val="00267C99"/>
    <w:rsid w:val="007C01A9"/>
    <w:rsid w:val="00977EB7"/>
    <w:rsid w:val="00991F0C"/>
    <w:rsid w:val="00AB312E"/>
    <w:rsid w:val="00BF18B3"/>
    <w:rsid w:val="00CB219D"/>
    <w:rsid w:val="00E74101"/>
    <w:rsid w:val="00ED201D"/>
    <w:rsid w:val="00E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CBC1"/>
  <w15:chartTrackingRefBased/>
  <w15:docId w15:val="{91887CA5-96B7-4F9F-ADFC-D92F5260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7410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EF4340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564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648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13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7</cp:revision>
  <dcterms:created xsi:type="dcterms:W3CDTF">2022-09-14T18:58:00Z</dcterms:created>
  <dcterms:modified xsi:type="dcterms:W3CDTF">2022-09-18T10:44:00Z</dcterms:modified>
</cp:coreProperties>
</file>